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B9C" w:rsidRPr="005E29F0" w:rsidRDefault="00706B9C" w:rsidP="003B5D1C">
      <w:pPr>
        <w:autoSpaceDE w:val="0"/>
        <w:autoSpaceDN w:val="0"/>
        <w:adjustRightInd w:val="0"/>
        <w:spacing w:after="0"/>
        <w:jc w:val="both"/>
        <w:rPr>
          <w:rFonts w:ascii="Arial" w:hAnsi="Arial" w:cs="David"/>
          <w:sz w:val="24"/>
          <w:szCs w:val="24"/>
          <w:rtl/>
        </w:rPr>
      </w:pPr>
      <w:r w:rsidRPr="005E29F0">
        <w:rPr>
          <w:rFonts w:ascii="Arial" w:hAnsi="Arial" w:cs="David" w:hint="cs"/>
          <w:sz w:val="24"/>
          <w:szCs w:val="24"/>
          <w:rtl/>
        </w:rPr>
        <w:t>צרכן</w:t>
      </w:r>
      <w:r w:rsidRPr="005E29F0">
        <w:rPr>
          <w:rFonts w:ascii="Arial" w:hAnsi="Arial" w:cs="David"/>
          <w:sz w:val="24"/>
          <w:szCs w:val="24"/>
        </w:rPr>
        <w:t xml:space="preserve"> </w:t>
      </w:r>
      <w:r w:rsidR="00DF47CE" w:rsidRPr="005E29F0">
        <w:rPr>
          <w:rFonts w:ascii="Arial" w:hAnsi="Arial" w:cs="David" w:hint="cs"/>
          <w:sz w:val="24"/>
          <w:szCs w:val="24"/>
          <w:rtl/>
        </w:rPr>
        <w:t>נכבד,</w:t>
      </w:r>
      <w:r w:rsidRPr="005E29F0">
        <w:rPr>
          <w:rFonts w:ascii="Arial" w:hAnsi="Arial" w:cs="David"/>
          <w:sz w:val="24"/>
          <w:szCs w:val="24"/>
        </w:rPr>
        <w:t xml:space="preserve"> </w:t>
      </w:r>
      <w:r w:rsidRPr="005E29F0">
        <w:rPr>
          <w:rFonts w:ascii="Arial" w:hAnsi="Arial" w:cs="David" w:hint="cs"/>
          <w:sz w:val="24"/>
          <w:szCs w:val="24"/>
          <w:rtl/>
        </w:rPr>
        <w:t>קרא</w:t>
      </w:r>
      <w:r w:rsidRPr="005E29F0">
        <w:rPr>
          <w:rFonts w:ascii="Arial" w:hAnsi="Arial" w:cs="David"/>
          <w:sz w:val="24"/>
          <w:szCs w:val="24"/>
        </w:rPr>
        <w:t xml:space="preserve"> </w:t>
      </w:r>
      <w:r w:rsidRPr="005E29F0">
        <w:rPr>
          <w:rFonts w:ascii="Arial" w:hAnsi="Arial" w:cs="David" w:hint="cs"/>
          <w:sz w:val="24"/>
          <w:szCs w:val="24"/>
          <w:rtl/>
        </w:rPr>
        <w:t>הוראות</w:t>
      </w:r>
      <w:r w:rsidRPr="005E29F0">
        <w:rPr>
          <w:rFonts w:ascii="Arial" w:hAnsi="Arial" w:cs="David"/>
          <w:sz w:val="24"/>
          <w:szCs w:val="24"/>
        </w:rPr>
        <w:t xml:space="preserve"> </w:t>
      </w:r>
      <w:r w:rsidRPr="005E29F0">
        <w:rPr>
          <w:rFonts w:ascii="Arial" w:hAnsi="Arial" w:cs="David" w:hint="cs"/>
          <w:sz w:val="24"/>
          <w:szCs w:val="24"/>
          <w:rtl/>
        </w:rPr>
        <w:t>אלה</w:t>
      </w:r>
      <w:r w:rsidRPr="005E29F0">
        <w:rPr>
          <w:rFonts w:ascii="Arial" w:hAnsi="Arial" w:cs="David"/>
          <w:sz w:val="24"/>
          <w:szCs w:val="24"/>
        </w:rPr>
        <w:t xml:space="preserve"> </w:t>
      </w:r>
      <w:r w:rsidRPr="005E29F0">
        <w:rPr>
          <w:rFonts w:ascii="Arial" w:hAnsi="Arial" w:cs="David" w:hint="cs"/>
          <w:sz w:val="24"/>
          <w:szCs w:val="24"/>
          <w:rtl/>
        </w:rPr>
        <w:t>בעיון</w:t>
      </w:r>
      <w:r w:rsidRPr="005E29F0">
        <w:rPr>
          <w:rFonts w:ascii="Arial" w:hAnsi="Arial" w:cs="David"/>
          <w:sz w:val="24"/>
          <w:szCs w:val="24"/>
        </w:rPr>
        <w:t xml:space="preserve"> </w:t>
      </w:r>
      <w:r w:rsidRPr="005E29F0">
        <w:rPr>
          <w:rFonts w:ascii="Arial" w:hAnsi="Arial" w:cs="David" w:hint="cs"/>
          <w:sz w:val="24"/>
          <w:szCs w:val="24"/>
          <w:rtl/>
        </w:rPr>
        <w:t>לפני ההתק</w:t>
      </w:r>
      <w:r w:rsidR="0053075F" w:rsidRPr="005E29F0">
        <w:rPr>
          <w:rFonts w:ascii="Arial" w:hAnsi="Arial" w:cs="David" w:hint="cs"/>
          <w:sz w:val="24"/>
          <w:szCs w:val="24"/>
          <w:rtl/>
        </w:rPr>
        <w:t>נ</w:t>
      </w:r>
      <w:r w:rsidRPr="005E29F0">
        <w:rPr>
          <w:rFonts w:ascii="Arial" w:hAnsi="Arial" w:cs="David" w:hint="cs"/>
          <w:sz w:val="24"/>
          <w:szCs w:val="24"/>
          <w:rtl/>
        </w:rPr>
        <w:t>ה והשימוש</w:t>
      </w:r>
      <w:r w:rsidRPr="005E29F0">
        <w:rPr>
          <w:rFonts w:ascii="Arial" w:hAnsi="Arial" w:cs="David"/>
          <w:sz w:val="24"/>
          <w:szCs w:val="24"/>
        </w:rPr>
        <w:t xml:space="preserve"> </w:t>
      </w:r>
      <w:r w:rsidRPr="005E29F0">
        <w:rPr>
          <w:rFonts w:ascii="Arial" w:hAnsi="Arial" w:cs="David" w:hint="cs"/>
          <w:sz w:val="24"/>
          <w:szCs w:val="24"/>
          <w:rtl/>
        </w:rPr>
        <w:t>ב</w:t>
      </w:r>
      <w:r w:rsidR="0053075F" w:rsidRPr="005E29F0">
        <w:rPr>
          <w:rFonts w:ascii="Arial" w:hAnsi="Arial" w:cs="David" w:hint="cs"/>
          <w:sz w:val="24"/>
          <w:szCs w:val="24"/>
          <w:rtl/>
        </w:rPr>
        <w:t>תנור</w:t>
      </w:r>
      <w:r w:rsidRPr="005E29F0">
        <w:rPr>
          <w:rFonts w:ascii="Arial" w:hAnsi="Arial" w:cs="David" w:hint="cs"/>
          <w:sz w:val="24"/>
          <w:szCs w:val="24"/>
          <w:rtl/>
        </w:rPr>
        <w:t>, שמור</w:t>
      </w:r>
      <w:r w:rsidRPr="005E29F0">
        <w:rPr>
          <w:rFonts w:ascii="Arial" w:hAnsi="Arial" w:cs="David"/>
          <w:sz w:val="24"/>
          <w:szCs w:val="24"/>
        </w:rPr>
        <w:t xml:space="preserve"> </w:t>
      </w:r>
      <w:r w:rsidRPr="005E29F0">
        <w:rPr>
          <w:rFonts w:ascii="Arial" w:hAnsi="Arial" w:cs="David" w:hint="cs"/>
          <w:sz w:val="24"/>
          <w:szCs w:val="24"/>
          <w:rtl/>
        </w:rPr>
        <w:t>עליהן</w:t>
      </w:r>
      <w:r w:rsidRPr="005E29F0">
        <w:rPr>
          <w:rFonts w:ascii="Arial" w:hAnsi="Arial" w:cs="David"/>
          <w:sz w:val="24"/>
          <w:szCs w:val="24"/>
        </w:rPr>
        <w:t xml:space="preserve"> </w:t>
      </w:r>
      <w:r w:rsidRPr="005E29F0">
        <w:rPr>
          <w:rFonts w:ascii="Arial" w:hAnsi="Arial" w:cs="David" w:hint="cs"/>
          <w:sz w:val="24"/>
          <w:szCs w:val="24"/>
          <w:rtl/>
        </w:rPr>
        <w:t>לעיון</w:t>
      </w:r>
      <w:r w:rsidRPr="005E29F0">
        <w:rPr>
          <w:rFonts w:ascii="Arial" w:hAnsi="Arial" w:cs="David"/>
          <w:sz w:val="24"/>
          <w:szCs w:val="24"/>
        </w:rPr>
        <w:t xml:space="preserve"> </w:t>
      </w:r>
      <w:r w:rsidRPr="005E29F0">
        <w:rPr>
          <w:rFonts w:ascii="Arial" w:hAnsi="Arial" w:cs="David" w:hint="cs"/>
          <w:sz w:val="24"/>
          <w:szCs w:val="24"/>
          <w:rtl/>
        </w:rPr>
        <w:t>חוזר</w:t>
      </w:r>
      <w:r w:rsidRPr="005E29F0">
        <w:rPr>
          <w:rFonts w:ascii="Arial" w:hAnsi="Arial" w:cs="David"/>
          <w:sz w:val="24"/>
          <w:szCs w:val="24"/>
        </w:rPr>
        <w:t xml:space="preserve"> </w:t>
      </w:r>
      <w:r w:rsidRPr="005E29F0">
        <w:rPr>
          <w:rFonts w:ascii="Arial" w:hAnsi="Arial" w:cs="David" w:hint="cs"/>
          <w:sz w:val="24"/>
          <w:szCs w:val="24"/>
          <w:rtl/>
        </w:rPr>
        <w:t>לפי</w:t>
      </w:r>
      <w:r w:rsidRPr="005E29F0">
        <w:rPr>
          <w:rFonts w:ascii="Arial" w:hAnsi="Arial" w:cs="David"/>
          <w:sz w:val="24"/>
          <w:szCs w:val="24"/>
        </w:rPr>
        <w:t xml:space="preserve"> </w:t>
      </w:r>
      <w:r w:rsidRPr="005E29F0">
        <w:rPr>
          <w:rFonts w:ascii="Arial" w:hAnsi="Arial" w:cs="David" w:hint="cs"/>
          <w:sz w:val="24"/>
          <w:szCs w:val="24"/>
          <w:rtl/>
        </w:rPr>
        <w:t>הצורך</w:t>
      </w:r>
      <w:r w:rsidRPr="005E29F0">
        <w:rPr>
          <w:rFonts w:ascii="Arial" w:hAnsi="Arial" w:cs="David"/>
          <w:sz w:val="24"/>
          <w:szCs w:val="24"/>
        </w:rPr>
        <w:t>.</w:t>
      </w:r>
    </w:p>
    <w:p w:rsidR="00031EE9" w:rsidRPr="0031114B" w:rsidRDefault="00031EE9" w:rsidP="003B5D1C">
      <w:pPr>
        <w:tabs>
          <w:tab w:val="left" w:pos="5482"/>
        </w:tabs>
        <w:autoSpaceDE w:val="0"/>
        <w:autoSpaceDN w:val="0"/>
        <w:adjustRightInd w:val="0"/>
        <w:spacing w:after="0"/>
        <w:jc w:val="both"/>
        <w:rPr>
          <w:rFonts w:ascii="David-Bold" w:cs="David"/>
          <w:b/>
          <w:bCs/>
          <w:color w:val="FFFFFF" w:themeColor="background1"/>
          <w:sz w:val="10"/>
          <w:szCs w:val="10"/>
          <w:rtl/>
        </w:rPr>
      </w:pPr>
    </w:p>
    <w:p w:rsidR="00816946" w:rsidRDefault="00816946" w:rsidP="003B5D1C">
      <w:pPr>
        <w:tabs>
          <w:tab w:val="left" w:pos="5482"/>
        </w:tabs>
        <w:autoSpaceDE w:val="0"/>
        <w:autoSpaceDN w:val="0"/>
        <w:adjustRightInd w:val="0"/>
        <w:spacing w:after="0"/>
        <w:jc w:val="both"/>
        <w:rPr>
          <w:rFonts w:ascii="David-Bold" w:cs="David"/>
          <w:b/>
          <w:bCs/>
          <w:color w:val="FFFFFF" w:themeColor="background1"/>
          <w:sz w:val="24"/>
          <w:szCs w:val="24"/>
          <w:rtl/>
        </w:rPr>
      </w:pPr>
    </w:p>
    <w:p w:rsidR="007221D3" w:rsidRPr="005E29F0" w:rsidRDefault="007221D3" w:rsidP="003B5D1C">
      <w:pPr>
        <w:tabs>
          <w:tab w:val="left" w:pos="5482"/>
        </w:tabs>
        <w:autoSpaceDE w:val="0"/>
        <w:autoSpaceDN w:val="0"/>
        <w:adjustRightInd w:val="0"/>
        <w:spacing w:after="0"/>
        <w:jc w:val="both"/>
        <w:rPr>
          <w:rFonts w:ascii="David-Bold" w:cs="David"/>
          <w:b/>
          <w:bCs/>
          <w:color w:val="FFFFFF" w:themeColor="background1"/>
          <w:sz w:val="24"/>
          <w:szCs w:val="24"/>
          <w:rtl/>
        </w:rPr>
      </w:pPr>
      <w:r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נתונים טכניים:</w:t>
      </w:r>
    </w:p>
    <w:p w:rsidR="00C55936" w:rsidRPr="005E29F0" w:rsidRDefault="00C55936" w:rsidP="003B5D1C">
      <w:pPr>
        <w:autoSpaceDE w:val="0"/>
        <w:autoSpaceDN w:val="0"/>
        <w:adjustRightInd w:val="0"/>
        <w:spacing w:after="0"/>
        <w:jc w:val="both"/>
        <w:rPr>
          <w:rFonts w:cs="David"/>
          <w:b/>
          <w:bCs/>
          <w:color w:val="000000"/>
          <w:sz w:val="24"/>
          <w:szCs w:val="24"/>
          <w:rtl/>
        </w:rPr>
      </w:pPr>
      <w:r w:rsidRPr="005E29F0">
        <w:rPr>
          <w:rFonts w:ascii="David-Bold" w:cs="David" w:hint="cs"/>
          <w:b/>
          <w:bCs/>
          <w:color w:val="000000"/>
          <w:sz w:val="24"/>
          <w:szCs w:val="24"/>
          <w:rtl/>
        </w:rPr>
        <w:t>מתח</w:t>
      </w:r>
      <w:r w:rsidRPr="005E29F0">
        <w:rPr>
          <w:rFonts w:ascii="David-Bold" w:cs="David"/>
          <w:b/>
          <w:bCs/>
          <w:color w:val="000000"/>
          <w:sz w:val="24"/>
          <w:szCs w:val="24"/>
        </w:rPr>
        <w:t xml:space="preserve"> </w:t>
      </w:r>
      <w:r w:rsidRPr="005E29F0">
        <w:rPr>
          <w:rFonts w:ascii="David-Bold" w:cs="David" w:hint="cs"/>
          <w:b/>
          <w:bCs/>
          <w:color w:val="000000"/>
          <w:sz w:val="24"/>
          <w:szCs w:val="24"/>
          <w:rtl/>
        </w:rPr>
        <w:t>חשמלי</w:t>
      </w:r>
      <w:r w:rsidRPr="005E29F0">
        <w:rPr>
          <w:rFonts w:ascii="David-Bold" w:cs="David"/>
          <w:b/>
          <w:bCs/>
          <w:color w:val="000000"/>
          <w:sz w:val="24"/>
          <w:szCs w:val="24"/>
        </w:rPr>
        <w:t xml:space="preserve"> </w:t>
      </w:r>
      <w:r w:rsidRPr="005E29F0">
        <w:rPr>
          <w:rFonts w:ascii="David-Bold" w:cs="David" w:hint="cs"/>
          <w:b/>
          <w:bCs/>
          <w:color w:val="000000"/>
          <w:sz w:val="24"/>
          <w:szCs w:val="24"/>
          <w:rtl/>
        </w:rPr>
        <w:t xml:space="preserve">הצתה: </w:t>
      </w:r>
      <w:r w:rsidR="002126E5" w:rsidRPr="005E29F0">
        <w:rPr>
          <w:rFonts w:ascii="David-Bold" w:cs="David" w:hint="cs"/>
          <w:color w:val="000000"/>
          <w:sz w:val="24"/>
          <w:szCs w:val="24"/>
          <w:rtl/>
        </w:rPr>
        <w:t>220-240</w:t>
      </w:r>
      <w:r w:rsidRPr="005E29F0">
        <w:rPr>
          <w:rFonts w:ascii="David-Bold" w:cs="David" w:hint="cs"/>
          <w:color w:val="000000"/>
          <w:sz w:val="24"/>
          <w:szCs w:val="24"/>
          <w:rtl/>
        </w:rPr>
        <w:t xml:space="preserve"> וולט</w:t>
      </w:r>
      <w:r w:rsidR="002126E5" w:rsidRPr="005E29F0">
        <w:rPr>
          <w:rFonts w:ascii="David-Bold" w:cs="David" w:hint="cs"/>
          <w:color w:val="000000"/>
          <w:sz w:val="24"/>
          <w:szCs w:val="24"/>
          <w:rtl/>
        </w:rPr>
        <w:t xml:space="preserve"> </w:t>
      </w:r>
      <w:r w:rsidR="002126E5" w:rsidRPr="005E29F0">
        <w:rPr>
          <w:rFonts w:ascii="Arial" w:hAnsi="Arial" w:cs="David" w:hint="cs"/>
          <w:b/>
          <w:bCs/>
          <w:sz w:val="24"/>
          <w:szCs w:val="24"/>
          <w:rtl/>
        </w:rPr>
        <w:t>(</w:t>
      </w:r>
      <w:r w:rsidR="002126E5" w:rsidRPr="005E29F0">
        <w:rPr>
          <w:rFonts w:asciiTheme="majorBidi" w:hAnsiTheme="majorBidi" w:cstheme="majorBidi"/>
          <w:b/>
          <w:bCs/>
          <w:sz w:val="24"/>
          <w:szCs w:val="24"/>
        </w:rPr>
        <w:t>V</w:t>
      </w:r>
      <w:r w:rsidR="002126E5" w:rsidRPr="005E29F0">
        <w:rPr>
          <w:rFonts w:ascii="Arial" w:hAnsi="Arial" w:cs="David" w:hint="cs"/>
          <w:b/>
          <w:bCs/>
          <w:sz w:val="24"/>
          <w:szCs w:val="24"/>
          <w:rtl/>
        </w:rPr>
        <w:t>)</w:t>
      </w:r>
      <w:r w:rsidRPr="005E29F0">
        <w:rPr>
          <w:rFonts w:ascii="David-Bold" w:cs="David" w:hint="cs"/>
          <w:color w:val="000000"/>
          <w:sz w:val="24"/>
          <w:szCs w:val="24"/>
          <w:rtl/>
        </w:rPr>
        <w:t>.</w:t>
      </w:r>
    </w:p>
    <w:p w:rsidR="002126E5" w:rsidRPr="005E29F0" w:rsidRDefault="002126E5" w:rsidP="003B5D1C">
      <w:pPr>
        <w:autoSpaceDE w:val="0"/>
        <w:autoSpaceDN w:val="0"/>
        <w:adjustRightInd w:val="0"/>
        <w:spacing w:after="0"/>
        <w:jc w:val="both"/>
        <w:rPr>
          <w:rFonts w:cs="David"/>
          <w:b/>
          <w:bCs/>
          <w:color w:val="000000"/>
          <w:sz w:val="24"/>
          <w:szCs w:val="24"/>
        </w:rPr>
      </w:pPr>
      <w:r w:rsidRPr="005E29F0">
        <w:rPr>
          <w:rFonts w:cs="David" w:hint="cs"/>
          <w:b/>
          <w:bCs/>
          <w:color w:val="000000"/>
          <w:sz w:val="24"/>
          <w:szCs w:val="24"/>
          <w:rtl/>
        </w:rPr>
        <w:t>תדירות:</w:t>
      </w:r>
      <w:r w:rsidRPr="005E29F0">
        <w:rPr>
          <w:rFonts w:ascii="David-Bold" w:cs="David" w:hint="cs"/>
          <w:color w:val="000000"/>
          <w:sz w:val="24"/>
          <w:szCs w:val="24"/>
          <w:rtl/>
        </w:rPr>
        <w:t xml:space="preserve"> 50-60 הרץ </w:t>
      </w:r>
      <w:r w:rsidRPr="005E29F0">
        <w:rPr>
          <w:rFonts w:ascii="Arial" w:hAnsi="Arial" w:cs="David" w:hint="cs"/>
          <w:sz w:val="24"/>
          <w:szCs w:val="24"/>
          <w:rtl/>
        </w:rPr>
        <w:t>(</w:t>
      </w:r>
      <w:r w:rsidRPr="005E29F0">
        <w:rPr>
          <w:rFonts w:asciiTheme="majorBidi" w:hAnsiTheme="majorBidi" w:cstheme="majorBidi"/>
          <w:sz w:val="24"/>
          <w:szCs w:val="24"/>
        </w:rPr>
        <w:t>HZ</w:t>
      </w:r>
      <w:r w:rsidR="009150EA" w:rsidRPr="005E29F0">
        <w:rPr>
          <w:rFonts w:ascii="Arial" w:hAnsi="Arial" w:cs="David" w:hint="cs"/>
          <w:sz w:val="24"/>
          <w:szCs w:val="24"/>
          <w:rtl/>
        </w:rPr>
        <w:t>)</w:t>
      </w:r>
      <w:r w:rsidRPr="005E29F0">
        <w:rPr>
          <w:rFonts w:ascii="David-Bold" w:cs="David" w:hint="cs"/>
          <w:color w:val="000000"/>
          <w:sz w:val="24"/>
          <w:szCs w:val="24"/>
          <w:rtl/>
        </w:rPr>
        <w:t>.</w:t>
      </w:r>
    </w:p>
    <w:p w:rsidR="003B77EF" w:rsidRPr="005E29F0" w:rsidRDefault="002126E5" w:rsidP="003B5D1C">
      <w:p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Bold" w:cs="David" w:hint="cs"/>
          <w:b/>
          <w:bCs/>
          <w:noProof/>
          <w:color w:val="000000"/>
          <w:sz w:val="24"/>
          <w:szCs w:val="24"/>
          <w:rtl/>
        </w:rPr>
        <w:t xml:space="preserve">הספק חשמלי מקסימאלי: </w:t>
      </w:r>
      <w:r w:rsidRPr="005E29F0">
        <w:rPr>
          <w:rFonts w:ascii="David-Bold" w:cs="David" w:hint="cs"/>
          <w:noProof/>
          <w:color w:val="000000"/>
          <w:sz w:val="24"/>
          <w:szCs w:val="24"/>
          <w:rtl/>
        </w:rPr>
        <w:t xml:space="preserve">2800 וואט </w:t>
      </w:r>
      <w:r w:rsidRPr="005E29F0">
        <w:rPr>
          <w:rFonts w:ascii="Arial" w:hAnsi="Arial" w:cs="David" w:hint="cs"/>
          <w:b/>
          <w:bCs/>
          <w:sz w:val="24"/>
          <w:szCs w:val="24"/>
          <w:rtl/>
        </w:rPr>
        <w:t>(</w:t>
      </w:r>
      <w:r w:rsidRPr="005E29F0">
        <w:rPr>
          <w:rFonts w:asciiTheme="majorBidi" w:hAnsiTheme="majorBidi" w:cstheme="majorBidi"/>
          <w:b/>
          <w:bCs/>
          <w:sz w:val="24"/>
          <w:szCs w:val="24"/>
        </w:rPr>
        <w:t>W</w:t>
      </w:r>
      <w:r w:rsidRPr="005E29F0">
        <w:rPr>
          <w:rFonts w:ascii="Arial" w:hAnsi="Arial" w:cs="David" w:hint="cs"/>
          <w:b/>
          <w:bCs/>
          <w:sz w:val="24"/>
          <w:szCs w:val="24"/>
          <w:rtl/>
        </w:rPr>
        <w:t>)</w:t>
      </w:r>
      <w:r w:rsidRPr="005E29F0">
        <w:rPr>
          <w:rFonts w:ascii="David-Bold" w:cs="David" w:hint="cs"/>
          <w:color w:val="000000"/>
          <w:sz w:val="24"/>
          <w:szCs w:val="24"/>
          <w:rtl/>
        </w:rPr>
        <w:t>.</w:t>
      </w:r>
    </w:p>
    <w:p w:rsidR="00040620" w:rsidRPr="005E29F0" w:rsidRDefault="00040620" w:rsidP="003B5D1C">
      <w:pPr>
        <w:autoSpaceDE w:val="0"/>
        <w:autoSpaceDN w:val="0"/>
        <w:adjustRightInd w:val="0"/>
        <w:spacing w:after="0"/>
        <w:jc w:val="both"/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</w:pPr>
    </w:p>
    <w:p w:rsidR="00040620" w:rsidRPr="005E29F0" w:rsidRDefault="00040620" w:rsidP="003B5D1C">
      <w:pPr>
        <w:autoSpaceDE w:val="0"/>
        <w:autoSpaceDN w:val="0"/>
        <w:adjustRightInd w:val="0"/>
        <w:spacing w:after="0"/>
        <w:jc w:val="both"/>
        <w:rPr>
          <w:rFonts w:ascii="David-Bold" w:cs="David"/>
          <w:b/>
          <w:bCs/>
          <w:color w:val="FFFFFF" w:themeColor="background1"/>
          <w:sz w:val="24"/>
          <w:szCs w:val="24"/>
          <w:rtl/>
        </w:rPr>
      </w:pPr>
      <w:r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מידות שימושיות:</w:t>
      </w:r>
    </w:p>
    <w:p w:rsidR="00040620" w:rsidRPr="0031114B" w:rsidRDefault="00040620" w:rsidP="003B5D1C">
      <w:pPr>
        <w:autoSpaceDE w:val="0"/>
        <w:autoSpaceDN w:val="0"/>
        <w:adjustRightInd w:val="0"/>
        <w:spacing w:after="0"/>
        <w:jc w:val="both"/>
        <w:rPr>
          <w:rFonts w:ascii="Arial" w:hAnsi="Arial" w:cs="David"/>
          <w:b/>
          <w:bCs/>
          <w:sz w:val="10"/>
          <w:szCs w:val="10"/>
          <w:u w:val="single"/>
          <w:rtl/>
        </w:rPr>
      </w:pPr>
    </w:p>
    <w:tbl>
      <w:tblPr>
        <w:bidiVisual/>
        <w:tblW w:w="0" w:type="auto"/>
        <w:tblInd w:w="1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71"/>
        <w:gridCol w:w="1471"/>
      </w:tblGrid>
      <w:tr w:rsidR="00040620" w:rsidRPr="005E29F0" w:rsidTr="0007114F">
        <w:trPr>
          <w:trHeight w:val="227"/>
        </w:trPr>
        <w:tc>
          <w:tcPr>
            <w:tcW w:w="1471" w:type="dxa"/>
            <w:vAlign w:val="center"/>
          </w:tcPr>
          <w:p w:rsidR="00040620" w:rsidRPr="005E29F0" w:rsidRDefault="00040620" w:rsidP="003B5D1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David"/>
                <w:b/>
                <w:bCs/>
                <w:sz w:val="24"/>
                <w:szCs w:val="24"/>
                <w:rtl/>
              </w:rPr>
            </w:pPr>
            <w:r w:rsidRPr="005E29F0">
              <w:rPr>
                <w:rFonts w:ascii="Arial" w:hAnsi="Arial" w:cs="David" w:hint="cs"/>
                <w:b/>
                <w:bCs/>
                <w:sz w:val="24"/>
                <w:szCs w:val="24"/>
                <w:rtl/>
              </w:rPr>
              <w:t>רוחב</w:t>
            </w:r>
          </w:p>
        </w:tc>
        <w:tc>
          <w:tcPr>
            <w:tcW w:w="1471" w:type="dxa"/>
            <w:vAlign w:val="center"/>
          </w:tcPr>
          <w:p w:rsidR="00040620" w:rsidRPr="005E29F0" w:rsidRDefault="00040620" w:rsidP="003B5D1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David"/>
                <w:sz w:val="24"/>
                <w:szCs w:val="24"/>
                <w:rtl/>
              </w:rPr>
            </w:pPr>
            <w:r w:rsidRPr="005E29F0">
              <w:rPr>
                <w:rFonts w:ascii="Arial" w:hAnsi="Arial" w:cs="David" w:hint="cs"/>
                <w:sz w:val="24"/>
                <w:szCs w:val="24"/>
                <w:rtl/>
              </w:rPr>
              <w:t>41.0 ס"מ</w:t>
            </w:r>
          </w:p>
        </w:tc>
      </w:tr>
      <w:tr w:rsidR="00040620" w:rsidRPr="005E29F0" w:rsidTr="0007114F">
        <w:trPr>
          <w:trHeight w:val="227"/>
        </w:trPr>
        <w:tc>
          <w:tcPr>
            <w:tcW w:w="1471" w:type="dxa"/>
            <w:vAlign w:val="center"/>
          </w:tcPr>
          <w:p w:rsidR="00040620" w:rsidRPr="005E29F0" w:rsidRDefault="00040620" w:rsidP="003B5D1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David"/>
                <w:b/>
                <w:bCs/>
                <w:sz w:val="24"/>
                <w:szCs w:val="24"/>
                <w:rtl/>
              </w:rPr>
            </w:pPr>
            <w:r w:rsidRPr="005E29F0">
              <w:rPr>
                <w:rFonts w:ascii="Arial" w:hAnsi="Arial" w:cs="David" w:hint="cs"/>
                <w:b/>
                <w:bCs/>
                <w:sz w:val="24"/>
                <w:szCs w:val="24"/>
                <w:rtl/>
              </w:rPr>
              <w:t>עומק</w:t>
            </w:r>
          </w:p>
        </w:tc>
        <w:tc>
          <w:tcPr>
            <w:tcW w:w="1471" w:type="dxa"/>
            <w:vAlign w:val="center"/>
          </w:tcPr>
          <w:p w:rsidR="00040620" w:rsidRPr="005E29F0" w:rsidRDefault="00040620" w:rsidP="003B5D1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David"/>
                <w:sz w:val="24"/>
                <w:szCs w:val="24"/>
                <w:rtl/>
              </w:rPr>
            </w:pPr>
            <w:r w:rsidRPr="005E29F0">
              <w:rPr>
                <w:rFonts w:ascii="Arial" w:hAnsi="Arial" w:cs="David" w:hint="cs"/>
                <w:sz w:val="24"/>
                <w:szCs w:val="24"/>
                <w:rtl/>
              </w:rPr>
              <w:t>39.4 ס"מ</w:t>
            </w:r>
          </w:p>
        </w:tc>
      </w:tr>
      <w:tr w:rsidR="00040620" w:rsidRPr="005E29F0" w:rsidTr="0007114F">
        <w:trPr>
          <w:trHeight w:val="227"/>
        </w:trPr>
        <w:tc>
          <w:tcPr>
            <w:tcW w:w="1471" w:type="dxa"/>
            <w:vAlign w:val="center"/>
          </w:tcPr>
          <w:p w:rsidR="00040620" w:rsidRPr="005E29F0" w:rsidRDefault="00040620" w:rsidP="003B5D1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David"/>
                <w:b/>
                <w:bCs/>
                <w:sz w:val="24"/>
                <w:szCs w:val="24"/>
                <w:rtl/>
              </w:rPr>
            </w:pPr>
            <w:r w:rsidRPr="005E29F0">
              <w:rPr>
                <w:rFonts w:ascii="Arial" w:hAnsi="Arial" w:cs="David" w:hint="cs"/>
                <w:b/>
                <w:bCs/>
                <w:sz w:val="24"/>
                <w:szCs w:val="24"/>
                <w:rtl/>
              </w:rPr>
              <w:t>גובה</w:t>
            </w:r>
          </w:p>
        </w:tc>
        <w:tc>
          <w:tcPr>
            <w:tcW w:w="1471" w:type="dxa"/>
            <w:vAlign w:val="center"/>
          </w:tcPr>
          <w:p w:rsidR="00040620" w:rsidRPr="005E29F0" w:rsidRDefault="00040620" w:rsidP="003B5D1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David"/>
                <w:sz w:val="24"/>
                <w:szCs w:val="24"/>
                <w:rtl/>
              </w:rPr>
            </w:pPr>
            <w:r w:rsidRPr="005E29F0">
              <w:rPr>
                <w:rFonts w:ascii="Arial" w:hAnsi="Arial" w:cs="David" w:hint="cs"/>
                <w:sz w:val="24"/>
                <w:szCs w:val="24"/>
                <w:rtl/>
              </w:rPr>
              <w:t>31.0 ס"מ</w:t>
            </w:r>
          </w:p>
        </w:tc>
      </w:tr>
      <w:tr w:rsidR="00040620" w:rsidRPr="005E29F0" w:rsidTr="0007114F">
        <w:trPr>
          <w:trHeight w:val="227"/>
        </w:trPr>
        <w:tc>
          <w:tcPr>
            <w:tcW w:w="1471" w:type="dxa"/>
            <w:vAlign w:val="center"/>
          </w:tcPr>
          <w:p w:rsidR="00040620" w:rsidRPr="005E29F0" w:rsidRDefault="00040620" w:rsidP="003B5D1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David"/>
                <w:b/>
                <w:bCs/>
                <w:sz w:val="24"/>
                <w:szCs w:val="24"/>
                <w:rtl/>
              </w:rPr>
            </w:pPr>
            <w:r w:rsidRPr="005E29F0">
              <w:rPr>
                <w:rFonts w:ascii="Arial" w:hAnsi="Arial" w:cs="David" w:hint="cs"/>
                <w:b/>
                <w:bCs/>
                <w:sz w:val="24"/>
                <w:szCs w:val="24"/>
                <w:rtl/>
              </w:rPr>
              <w:t>נפח</w:t>
            </w:r>
          </w:p>
        </w:tc>
        <w:tc>
          <w:tcPr>
            <w:tcW w:w="1471" w:type="dxa"/>
            <w:vAlign w:val="center"/>
          </w:tcPr>
          <w:p w:rsidR="00040620" w:rsidRPr="005E29F0" w:rsidRDefault="00040620" w:rsidP="003B5D1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David"/>
                <w:sz w:val="24"/>
                <w:szCs w:val="24"/>
                <w:rtl/>
              </w:rPr>
            </w:pPr>
            <w:r w:rsidRPr="005E29F0">
              <w:rPr>
                <w:rFonts w:ascii="Arial" w:hAnsi="Arial" w:cs="David" w:hint="cs"/>
                <w:sz w:val="24"/>
                <w:szCs w:val="24"/>
                <w:rtl/>
              </w:rPr>
              <w:t>60 ליטר</w:t>
            </w:r>
          </w:p>
        </w:tc>
      </w:tr>
    </w:tbl>
    <w:p w:rsidR="00F31D9C" w:rsidRDefault="00F31D9C" w:rsidP="003B5D1C">
      <w:pPr>
        <w:autoSpaceDE w:val="0"/>
        <w:autoSpaceDN w:val="0"/>
        <w:adjustRightInd w:val="0"/>
        <w:spacing w:after="0"/>
        <w:jc w:val="both"/>
        <w:rPr>
          <w:rFonts w:ascii="David-Bold" w:cs="David"/>
          <w:b/>
          <w:bCs/>
          <w:color w:val="FFFFFF" w:themeColor="background1"/>
          <w:sz w:val="24"/>
          <w:szCs w:val="24"/>
          <w:rtl/>
        </w:rPr>
      </w:pPr>
    </w:p>
    <w:p w:rsidR="00040620" w:rsidRPr="005E29F0" w:rsidRDefault="00816946" w:rsidP="003B5D1C">
      <w:pPr>
        <w:autoSpaceDE w:val="0"/>
        <w:autoSpaceDN w:val="0"/>
        <w:adjustRightInd w:val="0"/>
        <w:spacing w:after="0"/>
        <w:jc w:val="both"/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</w:pPr>
      <w:r w:rsidRPr="005E29F0"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E12633" wp14:editId="27832DB9">
                <wp:simplePos x="0" y="0"/>
                <wp:positionH relativeFrom="column">
                  <wp:posOffset>5741670</wp:posOffset>
                </wp:positionH>
                <wp:positionV relativeFrom="page">
                  <wp:posOffset>9598356</wp:posOffset>
                </wp:positionV>
                <wp:extent cx="1799590" cy="359410"/>
                <wp:effectExtent l="0" t="3810" r="6350" b="6350"/>
                <wp:wrapNone/>
                <wp:docPr id="11" name="תיבת טקסט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946" w:rsidRPr="0059394A" w:rsidRDefault="00816946" w:rsidP="00816946">
                            <w:pPr>
                              <w:rPr>
                                <w:rFonts w:cs="David"/>
                                <w:sz w:val="16"/>
                                <w:szCs w:val="16"/>
                                <w:rtl/>
                              </w:rPr>
                            </w:pPr>
                            <w:proofErr w:type="spellStart"/>
                            <w:r w:rsidRPr="0059394A"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ג</w:t>
                            </w:r>
                            <w:r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י</w:t>
                            </w:r>
                            <w:r w:rsidRPr="0059394A"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רסה</w:t>
                            </w:r>
                            <w:proofErr w:type="spellEnd"/>
                            <w:r w:rsidRPr="0059394A"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 xml:space="preserve"> 170321 מק"ט 9630</w:t>
                            </w:r>
                            <w:r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E12633" id="תיבת טקסט 11" o:spid="_x0000_s1027" type="#_x0000_t202" style="position:absolute;left:0;text-align:left;margin-left:452.1pt;margin-top:755.8pt;width:141.7pt;height:28.3pt;rotation:-90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" stroked="f">
                <v:textbox>
                  <w:txbxContent>
                    <w:p w:rsidR="00816946" w:rsidRPr="0059394A" w:rsidRDefault="00816946" w:rsidP="00816946">
                      <w:pPr>
                        <w:rPr>
                          <w:rFonts w:cs="David"/>
                          <w:sz w:val="16"/>
                          <w:szCs w:val="16"/>
                          <w:rtl/>
                        </w:rPr>
                      </w:pPr>
                      <w:proofErr w:type="spellStart"/>
                      <w:r w:rsidRPr="0059394A"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ג</w:t>
                      </w:r>
                      <w:r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י</w:t>
                      </w:r>
                      <w:r w:rsidRPr="0059394A"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רסה</w:t>
                      </w:r>
                      <w:proofErr w:type="spellEnd"/>
                      <w:r w:rsidRPr="0059394A"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 xml:space="preserve"> 170321 מק"ט 9630</w:t>
                      </w:r>
                      <w:r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92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aa"/>
        <w:bidiVisual/>
        <w:tblW w:w="10471" w:type="dxa"/>
        <w:tblInd w:w="-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323"/>
      </w:tblGrid>
      <w:tr w:rsidR="00F31D9C" w:rsidTr="00F31D9C">
        <w:trPr>
          <w:trHeight w:val="4932"/>
        </w:trPr>
        <w:tc>
          <w:tcPr>
            <w:tcW w:w="5148" w:type="dxa"/>
          </w:tcPr>
          <w:p w:rsidR="00F31D9C" w:rsidRDefault="00F31D9C" w:rsidP="00F31D9C">
            <w:pPr>
              <w:tabs>
                <w:tab w:val="left" w:pos="5482"/>
              </w:tabs>
              <w:autoSpaceDE w:val="0"/>
              <w:autoSpaceDN w:val="0"/>
              <w:adjustRightInd w:val="0"/>
              <w:jc w:val="center"/>
              <w:rPr>
                <w:rFonts w:ascii="David-Bold" w:cs="David"/>
                <w:b/>
                <w:bCs/>
                <w:color w:val="FFFFFF" w:themeColor="background1"/>
                <w:sz w:val="24"/>
                <w:szCs w:val="24"/>
                <w:highlight w:val="black"/>
                <w:rtl/>
              </w:rPr>
            </w:pPr>
            <w:r>
              <w:rPr>
                <w:rFonts w:ascii="David-Bold" w:cs="David"/>
                <w:b/>
                <w:bCs/>
                <w:noProof/>
                <w:color w:val="FFFFFF" w:themeColor="background1"/>
                <w:sz w:val="24"/>
                <w:szCs w:val="24"/>
                <w:rtl/>
              </w:rPr>
              <w:drawing>
                <wp:inline distT="0" distB="0" distL="0" distR="0" wp14:anchorId="176870C7" wp14:editId="1CBB32C6">
                  <wp:extent cx="3132000" cy="3051279"/>
                  <wp:effectExtent l="0" t="0" r="0" b="0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S240SLE.t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2" t="10769" r="25642" b="6155"/>
                          <a:stretch/>
                        </pic:blipFill>
                        <pic:spPr bwMode="auto">
                          <a:xfrm>
                            <a:off x="0" y="0"/>
                            <a:ext cx="3132000" cy="3051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F31D9C" w:rsidRDefault="00F31D9C" w:rsidP="00F31D9C">
            <w:pPr>
              <w:tabs>
                <w:tab w:val="left" w:pos="5482"/>
              </w:tabs>
              <w:autoSpaceDE w:val="0"/>
              <w:autoSpaceDN w:val="0"/>
              <w:adjustRightInd w:val="0"/>
              <w:jc w:val="center"/>
              <w:rPr>
                <w:rFonts w:ascii="David-Bold" w:cs="David"/>
                <w:b/>
                <w:bCs/>
                <w:color w:val="FFFFFF" w:themeColor="background1"/>
                <w:sz w:val="24"/>
                <w:szCs w:val="24"/>
                <w:highlight w:val="black"/>
                <w:rtl/>
              </w:rPr>
            </w:pPr>
            <w:r>
              <w:rPr>
                <w:rFonts w:ascii="David-Bold" w:cs="David"/>
                <w:b/>
                <w:bCs/>
                <w:noProof/>
                <w:color w:val="FFFFFF" w:themeColor="background1"/>
                <w:sz w:val="24"/>
                <w:szCs w:val="24"/>
                <w:rtl/>
              </w:rPr>
              <w:drawing>
                <wp:inline distT="0" distB="0" distL="0" distR="0" wp14:anchorId="54979D69" wp14:editId="577EA9EC">
                  <wp:extent cx="3132000" cy="3059163"/>
                  <wp:effectExtent l="0" t="0" r="0" b="8255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S243ZYE.t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5" t="10109" r="25393" b="6813"/>
                          <a:stretch/>
                        </pic:blipFill>
                        <pic:spPr bwMode="auto">
                          <a:xfrm>
                            <a:off x="0" y="0"/>
                            <a:ext cx="3132000" cy="3059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D9C" w:rsidTr="00F31D9C">
        <w:trPr>
          <w:trHeight w:val="274"/>
        </w:trPr>
        <w:tc>
          <w:tcPr>
            <w:tcW w:w="5148" w:type="dxa"/>
          </w:tcPr>
          <w:p w:rsidR="00F31D9C" w:rsidRPr="00F31D9C" w:rsidRDefault="00F31D9C" w:rsidP="00F31D9C">
            <w:pPr>
              <w:tabs>
                <w:tab w:val="left" w:pos="5482"/>
              </w:tabs>
              <w:autoSpaceDE w:val="0"/>
              <w:autoSpaceDN w:val="0"/>
              <w:adjustRightInd w:val="0"/>
              <w:jc w:val="center"/>
              <w:rPr>
                <w:rFonts w:ascii="David-Bold" w:cs="David"/>
                <w:b/>
                <w:bCs/>
                <w:color w:val="FFFFFF" w:themeColor="background1"/>
                <w:sz w:val="24"/>
                <w:szCs w:val="24"/>
                <w:highlight w:val="black"/>
                <w:u w:val="single"/>
                <w:rtl/>
              </w:rPr>
            </w:pPr>
            <w:r w:rsidRPr="00F31D9C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NS240SL/E</w:t>
            </w:r>
          </w:p>
        </w:tc>
        <w:tc>
          <w:tcPr>
            <w:tcW w:w="5323" w:type="dxa"/>
          </w:tcPr>
          <w:p w:rsidR="00F31D9C" w:rsidRPr="00F31D9C" w:rsidRDefault="00F31D9C" w:rsidP="00F31D9C">
            <w:pPr>
              <w:tabs>
                <w:tab w:val="left" w:pos="5482"/>
              </w:tabs>
              <w:autoSpaceDE w:val="0"/>
              <w:autoSpaceDN w:val="0"/>
              <w:adjustRightInd w:val="0"/>
              <w:jc w:val="center"/>
              <w:rPr>
                <w:rFonts w:ascii="David-Bold" w:cs="David"/>
                <w:b/>
                <w:bCs/>
                <w:color w:val="FFFFFF" w:themeColor="background1"/>
                <w:sz w:val="24"/>
                <w:szCs w:val="24"/>
                <w:highlight w:val="black"/>
                <w:u w:val="single"/>
                <w:rtl/>
              </w:rPr>
            </w:pPr>
            <w:r w:rsidRPr="00F31D9C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NS243ZY/E</w:t>
            </w:r>
          </w:p>
        </w:tc>
      </w:tr>
    </w:tbl>
    <w:p w:rsidR="00816946" w:rsidRDefault="00816946" w:rsidP="00F31D9C">
      <w:pPr>
        <w:tabs>
          <w:tab w:val="left" w:pos="5482"/>
        </w:tabs>
        <w:autoSpaceDE w:val="0"/>
        <w:autoSpaceDN w:val="0"/>
        <w:adjustRightInd w:val="0"/>
        <w:spacing w:after="0"/>
        <w:jc w:val="center"/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  <w:sectPr w:rsidR="00816946" w:rsidSect="00C0193D">
          <w:headerReference w:type="default" r:id="rId11"/>
          <w:footerReference w:type="default" r:id="rId12"/>
          <w:pgSz w:w="11906" w:h="16838"/>
          <w:pgMar w:top="3686" w:right="1134" w:bottom="680" w:left="1134" w:header="284" w:footer="227" w:gutter="0"/>
          <w:cols w:space="708"/>
          <w:bidi/>
          <w:rtlGutter/>
          <w:docGrid w:linePitch="360"/>
        </w:sectPr>
      </w:pPr>
    </w:p>
    <w:p w:rsidR="00AE538D" w:rsidRPr="005E29F0" w:rsidRDefault="00AE538D" w:rsidP="003B5D1C">
      <w:pPr>
        <w:tabs>
          <w:tab w:val="left" w:pos="5482"/>
        </w:tabs>
        <w:autoSpaceDE w:val="0"/>
        <w:autoSpaceDN w:val="0"/>
        <w:adjustRightInd w:val="0"/>
        <w:spacing w:after="0"/>
        <w:jc w:val="both"/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</w:pPr>
      <w:r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lastRenderedPageBreak/>
        <w:t>התקנה:</w:t>
      </w:r>
    </w:p>
    <w:p w:rsidR="00AE538D" w:rsidRPr="005E29F0" w:rsidRDefault="00AE538D" w:rsidP="003B5D1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24"/>
          <w:szCs w:val="24"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 xml:space="preserve">מומלץ לבצע את ההתקנה ע"י איש מקצוע מוסמך. </w:t>
      </w:r>
    </w:p>
    <w:p w:rsidR="00AE538D" w:rsidRPr="005E29F0" w:rsidRDefault="00AE538D" w:rsidP="003B5D1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24"/>
          <w:szCs w:val="24"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ההתקנה תבוצע לאחר עיון בהוראות, בתרשימי ההתקנה ועל פיהן.</w:t>
      </w:r>
    </w:p>
    <w:p w:rsidR="00AE538D" w:rsidRPr="005E29F0" w:rsidRDefault="00AE538D" w:rsidP="003B5D1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יש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להתקין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התנור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ביחידה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בעלת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חומרים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העמידים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לטמפרטורה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 xml:space="preserve">של 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100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מעלות צלסיוס לפחות</w:t>
      </w:r>
      <w:r w:rsidRPr="005E29F0">
        <w:rPr>
          <w:rFonts w:ascii="David-Reg" w:cs="David"/>
          <w:color w:val="000000"/>
          <w:sz w:val="24"/>
          <w:szCs w:val="24"/>
          <w:rtl/>
        </w:rPr>
        <w:t>.</w:t>
      </w:r>
    </w:p>
    <w:p w:rsidR="00AE538D" w:rsidRPr="005E29F0" w:rsidRDefault="00AE538D" w:rsidP="003B5D1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מידות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פתח תא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ההתקנה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לתנור מוצגים באיור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1.</w:t>
      </w:r>
    </w:p>
    <w:p w:rsidR="00AE538D" w:rsidRPr="005E29F0" w:rsidRDefault="00AE538D" w:rsidP="003B5D1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פתח את דלת התנור והתאם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4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הברגים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(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ראה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איור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2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)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החורים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שבפאנל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הקדמי</w:t>
      </w:r>
      <w:r w:rsidRPr="005E29F0">
        <w:rPr>
          <w:rFonts w:ascii="David-Reg" w:cs="David"/>
          <w:color w:val="000000"/>
          <w:sz w:val="24"/>
          <w:szCs w:val="24"/>
          <w:rtl/>
        </w:rPr>
        <w:t>.</w:t>
      </w:r>
    </w:p>
    <w:p w:rsidR="00AE538D" w:rsidRPr="005E29F0" w:rsidRDefault="00AE538D" w:rsidP="003B5D1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הכנס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התנור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לתוך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היחידה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והברג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הברגים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עד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להידוק</w:t>
      </w:r>
      <w:r w:rsidRPr="005E29F0">
        <w:rPr>
          <w:rFonts w:ascii="David-Reg" w:cs="David"/>
          <w:color w:val="000000"/>
          <w:sz w:val="24"/>
          <w:szCs w:val="24"/>
          <w:rtl/>
        </w:rPr>
        <w:t>.</w:t>
      </w:r>
    </w:p>
    <w:p w:rsidR="00AE538D" w:rsidRPr="005E29F0" w:rsidRDefault="00AE538D" w:rsidP="003B5D1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24"/>
          <w:szCs w:val="24"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יש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לוודא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אוורור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מתאים,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באמצעות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פתח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בחלק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העליון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של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יחידת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ההתקנה או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פתח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של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10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מ</w:t>
      </w:r>
      <w:r w:rsidRPr="005E29F0">
        <w:rPr>
          <w:rFonts w:ascii="David-Reg" w:cs="David"/>
          <w:color w:val="000000"/>
          <w:sz w:val="24"/>
          <w:szCs w:val="24"/>
          <w:rtl/>
        </w:rPr>
        <w:t>"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מ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מעל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התנור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(ראה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איור 1</w:t>
      </w:r>
      <w:r w:rsidRPr="005E29F0">
        <w:rPr>
          <w:rFonts w:cs="David" w:hint="cs"/>
          <w:sz w:val="24"/>
          <w:szCs w:val="24"/>
          <w:rtl/>
        </w:rPr>
        <w:t>).</w:t>
      </w:r>
    </w:p>
    <w:p w:rsidR="00AE538D" w:rsidRPr="005E29F0" w:rsidRDefault="00AE538D" w:rsidP="003B5D1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אם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התנור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מותקן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בסמוך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למכשירים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ביתיים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אחרים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,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בדוק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שלא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תהיה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הפרעה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הדדית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במהלך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הפעולה</w:t>
      </w:r>
      <w:r w:rsidRPr="005E29F0">
        <w:rPr>
          <w:rFonts w:ascii="David-Reg" w:cs="David"/>
          <w:color w:val="000000"/>
          <w:sz w:val="24"/>
          <w:szCs w:val="24"/>
          <w:rtl/>
        </w:rPr>
        <w:t>.</w:t>
      </w:r>
    </w:p>
    <w:p w:rsidR="0031114B" w:rsidRPr="0031114B" w:rsidRDefault="00AE538D" w:rsidP="004C6039">
      <w:pPr>
        <w:pStyle w:val="a9"/>
        <w:autoSpaceDE w:val="0"/>
        <w:autoSpaceDN w:val="0"/>
        <w:adjustRightInd w:val="0"/>
        <w:spacing w:after="0"/>
        <w:ind w:left="360"/>
        <w:jc w:val="both"/>
        <w:rPr>
          <w:rFonts w:ascii="David-Reg" w:cs="David"/>
          <w:color w:val="000000"/>
          <w:sz w:val="24"/>
          <w:szCs w:val="24"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החיבורים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החשמליים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שלהם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חייבים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להיות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נפרדים</w:t>
      </w:r>
      <w:r w:rsidRPr="005E29F0">
        <w:rPr>
          <w:rFonts w:ascii="David-Reg" w:cs="David"/>
          <w:color w:val="000000"/>
          <w:sz w:val="24"/>
          <w:szCs w:val="24"/>
          <w:rtl/>
        </w:rPr>
        <w:t>.</w:t>
      </w:r>
    </w:p>
    <w:tbl>
      <w:tblPr>
        <w:tblStyle w:val="aa"/>
        <w:bidiVisual/>
        <w:tblW w:w="10800" w:type="dxa"/>
        <w:tblInd w:w="-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57"/>
        <w:gridCol w:w="1843"/>
      </w:tblGrid>
      <w:tr w:rsidR="009150EA" w:rsidRPr="005E29F0" w:rsidTr="00CB66E3">
        <w:trPr>
          <w:trHeight w:val="4395"/>
        </w:trPr>
        <w:tc>
          <w:tcPr>
            <w:tcW w:w="8957" w:type="dxa"/>
          </w:tcPr>
          <w:p w:rsidR="00040620" w:rsidRPr="005E29F0" w:rsidRDefault="0078148D" w:rsidP="007F1E5A">
            <w:pPr>
              <w:pStyle w:val="a9"/>
              <w:autoSpaceDE w:val="0"/>
              <w:autoSpaceDN w:val="0"/>
              <w:adjustRightInd w:val="0"/>
              <w:spacing w:line="276" w:lineRule="auto"/>
              <w:ind w:left="0"/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-2.9pt;margin-top:4.45pt;width:439.65pt;height:3in;z-index:251660288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30" DrawAspect="Content" ObjectID="_1555660191" r:id="rId14"/>
              </w:pict>
            </w:r>
          </w:p>
        </w:tc>
        <w:tc>
          <w:tcPr>
            <w:tcW w:w="1843" w:type="dxa"/>
          </w:tcPr>
          <w:p w:rsidR="009150EA" w:rsidRPr="005E29F0" w:rsidRDefault="0078148D" w:rsidP="003B5D1C">
            <w:pPr>
              <w:spacing w:line="276" w:lineRule="auto"/>
              <w:jc w:val="both"/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w:pict>
                <v:shape id="_x0000_s1029" type="#_x0000_t75" style="position:absolute;left:0;text-align:left;margin-left:-2.25pt;margin-top:7.65pt;width:88.35pt;height:149.45pt;z-index:251659264;mso-position-horizontal-relative:text;mso-position-vertical-relative:text;mso-width-relative:page;mso-height-relative:page" wrapcoords="-183 0 -183 21491 21600 21491 21600 0 -183 0">
                  <v:imagedata r:id="rId15" o:title=""/>
                  <w10:wrap type="tight"/>
                </v:shape>
                <o:OLEObject Type="Embed" ProgID="PBrush" ShapeID="_x0000_s1029" DrawAspect="Content" ObjectID="_1555660192" r:id="rId16"/>
              </w:pict>
            </w:r>
          </w:p>
        </w:tc>
      </w:tr>
    </w:tbl>
    <w:p w:rsidR="00AE538D" w:rsidRPr="005E29F0" w:rsidRDefault="00AE538D" w:rsidP="003B5D1C">
      <w:pPr>
        <w:tabs>
          <w:tab w:val="left" w:pos="5482"/>
        </w:tabs>
        <w:autoSpaceDE w:val="0"/>
        <w:autoSpaceDN w:val="0"/>
        <w:adjustRightInd w:val="0"/>
        <w:spacing w:after="0"/>
        <w:jc w:val="both"/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</w:pPr>
      <w:r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חיבור</w:t>
      </w:r>
      <w:r w:rsidRPr="005E29F0"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  <w:t xml:space="preserve"> </w:t>
      </w:r>
      <w:r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ל</w:t>
      </w:r>
      <w:r w:rsidR="003B5D1C"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רשת ה</w:t>
      </w:r>
      <w:r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חשמל</w:t>
      </w:r>
      <w:r w:rsidR="004E7098"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:</w:t>
      </w:r>
    </w:p>
    <w:p w:rsidR="00AE538D" w:rsidRPr="005E29F0" w:rsidRDefault="00AE538D" w:rsidP="007F1E5A">
      <w:p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לפני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ביצוע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חיבור החשמל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,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וודא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כי</w:t>
      </w:r>
      <w:r w:rsidRPr="005E29F0">
        <w:rPr>
          <w:rFonts w:ascii="David-Reg" w:cs="David"/>
          <w:color w:val="000000"/>
          <w:sz w:val="24"/>
          <w:szCs w:val="24"/>
          <w:rtl/>
        </w:rPr>
        <w:t>:</w:t>
      </w:r>
    </w:p>
    <w:p w:rsidR="00AE538D" w:rsidRPr="005E29F0" w:rsidRDefault="00AE538D" w:rsidP="007F1E5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מתח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החשמל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 xml:space="preserve">כנדרש </w:t>
      </w:r>
      <w:r w:rsidRPr="005E29F0">
        <w:rPr>
          <w:rFonts w:ascii="David-Reg" w:cs="David"/>
          <w:color w:val="000000"/>
          <w:sz w:val="24"/>
          <w:szCs w:val="24"/>
          <w:rtl/>
        </w:rPr>
        <w:t>–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 xml:space="preserve"> 230 וולט.</w:t>
      </w:r>
    </w:p>
    <w:p w:rsidR="00AE538D" w:rsidRPr="005E29F0" w:rsidRDefault="00AE538D" w:rsidP="007F1E5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קיים חיבור הארקה תקין.</w:t>
      </w:r>
    </w:p>
    <w:p w:rsidR="003B5D1C" w:rsidRPr="007F1E5A" w:rsidRDefault="00AE538D" w:rsidP="007F1E5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רשת החשמל מתאימה לעומס של 10 אמפר.</w:t>
      </w:r>
    </w:p>
    <w:p w:rsidR="003B5D1C" w:rsidRDefault="00AE538D" w:rsidP="007F1E5A">
      <w:pPr>
        <w:autoSpaceDE w:val="0"/>
        <w:autoSpaceDN w:val="0"/>
        <w:adjustRightInd w:val="0"/>
        <w:spacing w:after="0"/>
        <w:jc w:val="both"/>
        <w:rPr>
          <w:rFonts w:ascii="Arial" w:hAnsi="Arial" w:cs="David"/>
          <w:sz w:val="24"/>
          <w:szCs w:val="24"/>
          <w:rtl/>
        </w:rPr>
      </w:pPr>
      <w:r w:rsidRPr="007F1E5A">
        <w:rPr>
          <w:rFonts w:ascii="David-Reg" w:cs="David" w:hint="cs"/>
          <w:color w:val="000000"/>
          <w:sz w:val="24"/>
          <w:szCs w:val="24"/>
          <w:rtl/>
        </w:rPr>
        <w:t>יש</w:t>
      </w:r>
      <w:r w:rsidRPr="007F1E5A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7F1E5A">
        <w:rPr>
          <w:rFonts w:ascii="David-Reg" w:cs="David" w:hint="cs"/>
          <w:color w:val="000000"/>
          <w:sz w:val="24"/>
          <w:szCs w:val="24"/>
          <w:rtl/>
        </w:rPr>
        <w:t>לחבר</w:t>
      </w:r>
      <w:r w:rsidRPr="007F1E5A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7F1E5A">
        <w:rPr>
          <w:rFonts w:ascii="David-Reg" w:cs="David" w:hint="cs"/>
          <w:color w:val="000000"/>
          <w:sz w:val="24"/>
          <w:szCs w:val="24"/>
          <w:rtl/>
        </w:rPr>
        <w:t>את</w:t>
      </w:r>
      <w:r w:rsidRPr="007F1E5A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7F1E5A">
        <w:rPr>
          <w:rFonts w:ascii="David-Reg" w:cs="David" w:hint="cs"/>
          <w:color w:val="000000"/>
          <w:sz w:val="24"/>
          <w:szCs w:val="24"/>
          <w:rtl/>
        </w:rPr>
        <w:t>התקע</w:t>
      </w:r>
      <w:r w:rsidRPr="007F1E5A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7F1E5A">
        <w:rPr>
          <w:rFonts w:ascii="David-Reg" w:cs="David" w:hint="cs"/>
          <w:color w:val="000000"/>
          <w:sz w:val="24"/>
          <w:szCs w:val="24"/>
          <w:rtl/>
        </w:rPr>
        <w:t>כאשר</w:t>
      </w:r>
      <w:r w:rsidRPr="007F1E5A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7F1E5A">
        <w:rPr>
          <w:rFonts w:ascii="David-Reg" w:cs="David" w:hint="cs"/>
          <w:color w:val="000000"/>
          <w:sz w:val="24"/>
          <w:szCs w:val="24"/>
          <w:rtl/>
        </w:rPr>
        <w:t>המכשיר</w:t>
      </w:r>
      <w:r w:rsidRPr="007F1E5A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7F1E5A">
        <w:rPr>
          <w:rFonts w:ascii="David-Reg" w:cs="David" w:hint="cs"/>
          <w:color w:val="000000"/>
          <w:sz w:val="24"/>
          <w:szCs w:val="24"/>
          <w:rtl/>
        </w:rPr>
        <w:t>מותקן</w:t>
      </w:r>
      <w:r w:rsidR="007F1E5A" w:rsidRPr="007F1E5A">
        <w:rPr>
          <w:rFonts w:ascii="David-Reg" w:cs="David" w:hint="cs"/>
          <w:color w:val="000000"/>
          <w:sz w:val="24"/>
          <w:szCs w:val="24"/>
          <w:rtl/>
        </w:rPr>
        <w:t xml:space="preserve">, </w:t>
      </w:r>
      <w:r w:rsidR="007F1E5A" w:rsidRPr="007F1E5A">
        <w:rPr>
          <w:rFonts w:ascii="Arial" w:hAnsi="Arial" w:cs="David" w:hint="cs"/>
          <w:sz w:val="24"/>
          <w:szCs w:val="24"/>
          <w:rtl/>
        </w:rPr>
        <w:t>יש לשים לב  למיקום הכבל החשמלי וצינור הגז, יש לוודא שלא יגעו בחלקים חמים של התנור (</w:t>
      </w:r>
      <w:r w:rsidR="007F1E5A" w:rsidRPr="007F1E5A">
        <w:rPr>
          <w:rFonts w:ascii="David-Reg" w:cs="David" w:hint="cs"/>
          <w:color w:val="000000" w:themeColor="text1"/>
          <w:sz w:val="24"/>
          <w:szCs w:val="24"/>
          <w:rtl/>
        </w:rPr>
        <w:t>מעל 75 מעלות צלזיוס)</w:t>
      </w:r>
      <w:r w:rsidR="007F1E5A" w:rsidRPr="007F1E5A">
        <w:rPr>
          <w:rFonts w:ascii="Arial" w:hAnsi="Arial" w:cs="David" w:hint="cs"/>
          <w:sz w:val="24"/>
          <w:szCs w:val="24"/>
          <w:rtl/>
        </w:rPr>
        <w:t>.</w:t>
      </w:r>
    </w:p>
    <w:p w:rsidR="007F1E5A" w:rsidRPr="007F1E5A" w:rsidRDefault="007F1E5A" w:rsidP="007F1E5A">
      <w:pPr>
        <w:autoSpaceDE w:val="0"/>
        <w:autoSpaceDN w:val="0"/>
        <w:adjustRightInd w:val="0"/>
        <w:spacing w:after="0"/>
        <w:jc w:val="both"/>
        <w:rPr>
          <w:rFonts w:ascii="Arial" w:hAnsi="Arial" w:cs="David"/>
          <w:sz w:val="14"/>
          <w:szCs w:val="14"/>
          <w:rtl/>
        </w:rPr>
      </w:pPr>
    </w:p>
    <w:p w:rsidR="0023277A" w:rsidRPr="005E29F0" w:rsidRDefault="0023277A" w:rsidP="003B5D1C">
      <w:pPr>
        <w:tabs>
          <w:tab w:val="left" w:pos="5482"/>
        </w:tabs>
        <w:autoSpaceDE w:val="0"/>
        <w:autoSpaceDN w:val="0"/>
        <w:adjustRightInd w:val="0"/>
        <w:spacing w:after="0"/>
        <w:jc w:val="both"/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</w:pPr>
      <w:r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לפני שימוש ראשוני:</w:t>
      </w:r>
    </w:p>
    <w:p w:rsidR="004C6039" w:rsidRPr="004C6039" w:rsidRDefault="004C6039" w:rsidP="004C6039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הסר חומרי אריזה מהתנור.</w:t>
      </w:r>
    </w:p>
    <w:p w:rsidR="00F560CD" w:rsidRDefault="00816946" w:rsidP="0050074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</w:rPr>
      </w:pPr>
      <w:r w:rsidRPr="005E29F0"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8BE056" wp14:editId="6A2A0361">
                <wp:simplePos x="0" y="0"/>
                <wp:positionH relativeFrom="column">
                  <wp:posOffset>5736286</wp:posOffset>
                </wp:positionH>
                <wp:positionV relativeFrom="page">
                  <wp:posOffset>9592945</wp:posOffset>
                </wp:positionV>
                <wp:extent cx="1799590" cy="359410"/>
                <wp:effectExtent l="0" t="3810" r="6350" b="6350"/>
                <wp:wrapNone/>
                <wp:docPr id="4" name="תיבת טקסט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41C" w:rsidRPr="0059394A" w:rsidRDefault="0077741C" w:rsidP="0077741C">
                            <w:pPr>
                              <w:rPr>
                                <w:rFonts w:cs="David"/>
                                <w:sz w:val="16"/>
                                <w:szCs w:val="16"/>
                                <w:rtl/>
                              </w:rPr>
                            </w:pPr>
                            <w:proofErr w:type="spellStart"/>
                            <w:r w:rsidRPr="0059394A"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ג</w:t>
                            </w:r>
                            <w:r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י</w:t>
                            </w:r>
                            <w:r w:rsidRPr="0059394A"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רסה</w:t>
                            </w:r>
                            <w:proofErr w:type="spellEnd"/>
                            <w:r w:rsidRPr="0059394A"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 xml:space="preserve"> 170321 מק"ט 9630</w:t>
                            </w:r>
                            <w:r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4" o:spid="_x0000_s1027" type="#_x0000_t202" style="position:absolute;left:0;text-align:left;margin-left:451.7pt;margin-top:755.35pt;width:141.7pt;height:28.3pt;rotation:-90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" stroked="f">
                <v:textbox>
                  <w:txbxContent>
                    <w:p w:rsidR="0077741C" w:rsidRPr="0059394A" w:rsidRDefault="0077741C" w:rsidP="0077741C">
                      <w:pPr>
                        <w:rPr>
                          <w:rFonts w:cs="David"/>
                          <w:sz w:val="16"/>
                          <w:szCs w:val="16"/>
                          <w:rtl/>
                        </w:rPr>
                      </w:pPr>
                      <w:proofErr w:type="spellStart"/>
                      <w:r w:rsidRPr="0059394A"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ג</w:t>
                      </w:r>
                      <w:r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י</w:t>
                      </w:r>
                      <w:r w:rsidRPr="0059394A"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רסה</w:t>
                      </w:r>
                      <w:proofErr w:type="spellEnd"/>
                      <w:r w:rsidRPr="0059394A"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 xml:space="preserve"> 170321 מק"ט 9630</w:t>
                      </w:r>
                      <w:r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92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E4E79" w:rsidRPr="00F560CD">
        <w:rPr>
          <w:rFonts w:ascii="David-Reg" w:cs="David" w:hint="cs"/>
          <w:color w:val="000000"/>
          <w:sz w:val="24"/>
          <w:szCs w:val="24"/>
          <w:rtl/>
        </w:rPr>
        <w:t>נק</w:t>
      </w:r>
      <w:r w:rsidR="006151F0" w:rsidRPr="00F560CD">
        <w:rPr>
          <w:rFonts w:ascii="David-Reg" w:cs="David" w:hint="cs"/>
          <w:color w:val="000000"/>
          <w:sz w:val="24"/>
          <w:szCs w:val="24"/>
          <w:rtl/>
        </w:rPr>
        <w:t>ו</w:t>
      </w:r>
      <w:r w:rsidR="007E4E79" w:rsidRPr="00F560CD">
        <w:rPr>
          <w:rFonts w:ascii="David-Reg" w:cs="David" w:hint="cs"/>
          <w:color w:val="000000"/>
          <w:sz w:val="24"/>
          <w:szCs w:val="24"/>
          <w:rtl/>
        </w:rPr>
        <w:t xml:space="preserve"> את התנור לפני השימוש הראשון (בהתאם להנחיות בהמשך).</w:t>
      </w:r>
    </w:p>
    <w:p w:rsidR="00AE5DB8" w:rsidRPr="00F560CD" w:rsidRDefault="007E4E79" w:rsidP="0050074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  <w:rtl/>
        </w:rPr>
      </w:pPr>
      <w:r w:rsidRPr="00F560CD">
        <w:rPr>
          <w:rFonts w:ascii="David-Reg" w:cs="David" w:hint="cs"/>
          <w:color w:val="000000"/>
          <w:sz w:val="24"/>
          <w:szCs w:val="24"/>
          <w:rtl/>
        </w:rPr>
        <w:t>חמ</w:t>
      </w:r>
      <w:r w:rsidR="006151F0" w:rsidRPr="00F560CD">
        <w:rPr>
          <w:rFonts w:ascii="David-Reg" w:cs="David" w:hint="cs"/>
          <w:color w:val="000000"/>
          <w:sz w:val="24"/>
          <w:szCs w:val="24"/>
          <w:rtl/>
        </w:rPr>
        <w:t>מו</w:t>
      </w:r>
      <w:r w:rsidRPr="00F560CD">
        <w:rPr>
          <w:rFonts w:ascii="David-Reg" w:cs="David" w:hint="cs"/>
          <w:color w:val="000000"/>
          <w:sz w:val="24"/>
          <w:szCs w:val="24"/>
          <w:rtl/>
        </w:rPr>
        <w:t xml:space="preserve"> את תנור האפייה למשך 45 דקו</w:t>
      </w:r>
      <w:r w:rsidR="00B14B04" w:rsidRPr="00F560CD">
        <w:rPr>
          <w:rFonts w:ascii="David-Reg" w:cs="David" w:hint="cs"/>
          <w:color w:val="000000"/>
          <w:sz w:val="24"/>
          <w:szCs w:val="24"/>
          <w:rtl/>
        </w:rPr>
        <w:t>ת</w:t>
      </w:r>
      <w:r w:rsidRPr="00F560CD">
        <w:rPr>
          <w:rFonts w:ascii="David-Reg" w:cs="David" w:hint="cs"/>
          <w:color w:val="000000"/>
          <w:sz w:val="24"/>
          <w:szCs w:val="24"/>
          <w:rtl/>
        </w:rPr>
        <w:t>, לאחר מכן פתח</w:t>
      </w:r>
      <w:r w:rsidR="007C0E8A" w:rsidRPr="00F560CD">
        <w:rPr>
          <w:rFonts w:ascii="David-Reg" w:cs="David" w:hint="cs"/>
          <w:color w:val="000000"/>
          <w:sz w:val="24"/>
          <w:szCs w:val="24"/>
          <w:rtl/>
        </w:rPr>
        <w:t>ו</w:t>
      </w:r>
      <w:r w:rsidRPr="00F560CD">
        <w:rPr>
          <w:rFonts w:ascii="David-Reg" w:cs="David" w:hint="cs"/>
          <w:color w:val="000000"/>
          <w:sz w:val="24"/>
          <w:szCs w:val="24"/>
          <w:rtl/>
        </w:rPr>
        <w:t xml:space="preserve"> את דלת התנור ואוורר אותו.</w:t>
      </w:r>
    </w:p>
    <w:p w:rsidR="004C6039" w:rsidRDefault="004C6039" w:rsidP="00AD70EB">
      <w:pPr>
        <w:autoSpaceDE w:val="0"/>
        <w:autoSpaceDN w:val="0"/>
        <w:adjustRightInd w:val="0"/>
        <w:spacing w:after="0"/>
        <w:jc w:val="both"/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  <w:sectPr w:rsidR="004C6039" w:rsidSect="00C0193D">
          <w:pgSz w:w="11906" w:h="16838"/>
          <w:pgMar w:top="3686" w:right="1134" w:bottom="680" w:left="1134" w:header="284" w:footer="227" w:gutter="0"/>
          <w:cols w:space="708"/>
          <w:bidi/>
          <w:rtlGutter/>
          <w:docGrid w:linePitch="360"/>
        </w:sectPr>
      </w:pPr>
    </w:p>
    <w:p w:rsidR="00ED0758" w:rsidRDefault="00ED0758" w:rsidP="00AD70EB">
      <w:pPr>
        <w:autoSpaceDE w:val="0"/>
        <w:autoSpaceDN w:val="0"/>
        <w:adjustRightInd w:val="0"/>
        <w:spacing w:after="0"/>
        <w:jc w:val="both"/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</w:pPr>
      <w:r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lastRenderedPageBreak/>
        <w:t>הפעלת התנור:</w:t>
      </w:r>
    </w:p>
    <w:p w:rsidR="005A7CF2" w:rsidRPr="005E29F0" w:rsidRDefault="005A7CF2" w:rsidP="006967F8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סובב את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כפתור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>
        <w:rPr>
          <w:rFonts w:ascii="David-Reg" w:cs="David" w:hint="cs"/>
          <w:color w:val="000000"/>
          <w:sz w:val="24"/>
          <w:szCs w:val="24"/>
          <w:rtl/>
        </w:rPr>
        <w:t xml:space="preserve">זמן הבישול (טיימר, איור 4)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לזמן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הבישול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הרצוי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(120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דקות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לכל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היותר</w:t>
      </w:r>
      <w:r w:rsidRPr="005E29F0">
        <w:rPr>
          <w:rFonts w:ascii="David-Reg" w:cs="David"/>
          <w:color w:val="000000"/>
          <w:sz w:val="24"/>
          <w:szCs w:val="24"/>
          <w:rtl/>
        </w:rPr>
        <w:t>).</w:t>
      </w:r>
    </w:p>
    <w:p w:rsidR="005A7CF2" w:rsidRPr="005E29F0" w:rsidRDefault="005A7CF2" w:rsidP="006967F8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בחר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תוכנית הבישול הרצויה באמצעות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בורר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מצבי ההפעלה</w:t>
      </w:r>
      <w:r>
        <w:rPr>
          <w:rFonts w:ascii="David-Reg" w:cs="David" w:hint="cs"/>
          <w:color w:val="000000"/>
          <w:sz w:val="24"/>
          <w:szCs w:val="24"/>
          <w:rtl/>
        </w:rPr>
        <w:t xml:space="preserve"> (איור 3)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.</w:t>
      </w:r>
    </w:p>
    <w:p w:rsidR="00AD70EB" w:rsidRDefault="00AD70EB" w:rsidP="006967F8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</w:rPr>
      </w:pPr>
      <w:r>
        <w:rPr>
          <w:rFonts w:ascii="David-Reg" w:cs="David" w:hint="cs"/>
          <w:noProof/>
          <w:color w:val="000000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077DEAFF" wp14:editId="04ACEBAB">
            <wp:simplePos x="0" y="0"/>
            <wp:positionH relativeFrom="column">
              <wp:posOffset>1067104</wp:posOffset>
            </wp:positionH>
            <wp:positionV relativeFrom="paragraph">
              <wp:posOffset>149225</wp:posOffset>
            </wp:positionV>
            <wp:extent cx="216000" cy="294067"/>
            <wp:effectExtent l="0" t="0" r="0" b="0"/>
            <wp:wrapSquare wrapText="bothSides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CF2" w:rsidRPr="005E29F0">
        <w:rPr>
          <w:rFonts w:ascii="David-Reg" w:cs="David" w:hint="cs"/>
          <w:color w:val="000000"/>
          <w:sz w:val="24"/>
          <w:szCs w:val="24"/>
          <w:rtl/>
        </w:rPr>
        <w:t>בחר</w:t>
      </w:r>
      <w:r w:rsidR="005A7CF2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5A7CF2" w:rsidRPr="005E29F0">
        <w:rPr>
          <w:rFonts w:ascii="David-Reg" w:cs="David" w:hint="cs"/>
          <w:color w:val="000000"/>
          <w:sz w:val="24"/>
          <w:szCs w:val="24"/>
          <w:rtl/>
        </w:rPr>
        <w:t>את</w:t>
      </w:r>
      <w:r w:rsidR="005A7CF2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5A7CF2" w:rsidRPr="005E29F0">
        <w:rPr>
          <w:rFonts w:ascii="David-Reg" w:cs="David" w:hint="cs"/>
          <w:color w:val="000000"/>
          <w:sz w:val="24"/>
          <w:szCs w:val="24"/>
          <w:rtl/>
        </w:rPr>
        <w:t>הטמפרטורה</w:t>
      </w:r>
      <w:r w:rsidR="005A7CF2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5A7CF2" w:rsidRPr="005E29F0">
        <w:rPr>
          <w:rFonts w:ascii="David-Reg" w:cs="David" w:hint="cs"/>
          <w:color w:val="000000"/>
          <w:sz w:val="24"/>
          <w:szCs w:val="24"/>
          <w:rtl/>
        </w:rPr>
        <w:t>הרצויה באמצעות</w:t>
      </w:r>
      <w:r w:rsidR="005A7CF2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5A7CF2" w:rsidRPr="005E29F0">
        <w:rPr>
          <w:rFonts w:ascii="David-Reg" w:cs="David" w:hint="cs"/>
          <w:color w:val="000000"/>
          <w:sz w:val="24"/>
          <w:szCs w:val="24"/>
          <w:rtl/>
        </w:rPr>
        <w:t>כפתור</w:t>
      </w:r>
      <w:r w:rsidR="005A7CF2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5A7CF2" w:rsidRPr="005E29F0">
        <w:rPr>
          <w:rFonts w:ascii="David-Reg" w:cs="David" w:hint="cs"/>
          <w:color w:val="000000"/>
          <w:sz w:val="24"/>
          <w:szCs w:val="24"/>
          <w:rtl/>
        </w:rPr>
        <w:t>התרמוסטט</w:t>
      </w:r>
      <w:r w:rsidR="005A7CF2">
        <w:rPr>
          <w:rFonts w:ascii="David-Reg" w:cs="David" w:hint="cs"/>
          <w:color w:val="000000"/>
          <w:sz w:val="24"/>
          <w:szCs w:val="24"/>
          <w:rtl/>
        </w:rPr>
        <w:t xml:space="preserve"> (איור 5)</w:t>
      </w:r>
      <w:r w:rsidR="005A7CF2" w:rsidRPr="005E29F0">
        <w:rPr>
          <w:rFonts w:ascii="David-Reg" w:cs="David"/>
          <w:color w:val="000000"/>
          <w:sz w:val="24"/>
          <w:szCs w:val="24"/>
          <w:rtl/>
        </w:rPr>
        <w:t>.</w:t>
      </w:r>
    </w:p>
    <w:p w:rsidR="00AD70EB" w:rsidRPr="00AD70EB" w:rsidRDefault="00AD70EB" w:rsidP="00AD70EB">
      <w:pPr>
        <w:pStyle w:val="a9"/>
        <w:autoSpaceDE w:val="0"/>
        <w:autoSpaceDN w:val="0"/>
        <w:adjustRightInd w:val="0"/>
        <w:ind w:left="-1"/>
        <w:jc w:val="both"/>
        <w:rPr>
          <w:rFonts w:cs="David"/>
          <w:color w:val="000000"/>
          <w:sz w:val="10"/>
          <w:szCs w:val="10"/>
          <w:u w:val="single"/>
          <w:rtl/>
        </w:rPr>
      </w:pPr>
    </w:p>
    <w:p w:rsidR="00AD70EB" w:rsidRPr="00AD70EB" w:rsidRDefault="00AD70EB" w:rsidP="00AD70EB">
      <w:pPr>
        <w:pStyle w:val="a9"/>
        <w:autoSpaceDE w:val="0"/>
        <w:autoSpaceDN w:val="0"/>
        <w:adjustRightInd w:val="0"/>
        <w:ind w:left="-1"/>
        <w:jc w:val="both"/>
        <w:rPr>
          <w:rFonts w:ascii="David-Reg" w:cs="David"/>
          <w:color w:val="000000"/>
          <w:sz w:val="24"/>
          <w:szCs w:val="24"/>
        </w:rPr>
      </w:pPr>
      <w:r w:rsidRPr="005A7CF2">
        <w:rPr>
          <w:rFonts w:cs="David" w:hint="cs"/>
          <w:color w:val="000000"/>
          <w:sz w:val="24"/>
          <w:szCs w:val="24"/>
          <w:u w:val="single"/>
          <w:rtl/>
        </w:rPr>
        <w:t>הערה</w:t>
      </w:r>
      <w:r w:rsidRPr="005A7CF2">
        <w:rPr>
          <w:rFonts w:cs="David" w:hint="cs"/>
          <w:color w:val="000000"/>
          <w:sz w:val="24"/>
          <w:szCs w:val="24"/>
          <w:rtl/>
        </w:rPr>
        <w:t xml:space="preserve">: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אם</w:t>
      </w:r>
      <w:r w:rsidRPr="005A7CF2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לא</w:t>
      </w:r>
      <w:r w:rsidRPr="005A7CF2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נעשה</w:t>
      </w:r>
      <w:r w:rsidRPr="005A7CF2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שימוש</w:t>
      </w:r>
      <w:r w:rsidRPr="005A7CF2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בקוצב</w:t>
      </w:r>
      <w:r w:rsidRPr="005A7CF2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הזמן</w:t>
      </w:r>
      <w:r w:rsidRPr="005A7CF2">
        <w:rPr>
          <w:rFonts w:ascii="David-Reg" w:cs="David"/>
          <w:color w:val="000000"/>
          <w:sz w:val="24"/>
          <w:szCs w:val="24"/>
          <w:rtl/>
        </w:rPr>
        <w:t xml:space="preserve">,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יש</w:t>
      </w:r>
      <w:r w:rsidRPr="005A7CF2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לכוונן</w:t>
      </w:r>
      <w:r w:rsidRPr="005A7CF2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את</w:t>
      </w:r>
      <w:r w:rsidRPr="005A7CF2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כפתור</w:t>
      </w:r>
      <w:r w:rsidRPr="005A7CF2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תכנות</w:t>
      </w:r>
      <w:r w:rsidRPr="005A7CF2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התנור</w:t>
      </w:r>
      <w:r w:rsidRPr="005A7CF2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למצב</w:t>
      </w:r>
      <w:r w:rsidRPr="005A7CF2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A7CF2">
        <w:rPr>
          <w:rFonts w:ascii="David-Reg" w:cs="David" w:hint="cs"/>
          <w:color w:val="000000"/>
          <w:sz w:val="24"/>
          <w:szCs w:val="24"/>
          <w:rtl/>
        </w:rPr>
        <w:t>ידני</w:t>
      </w:r>
      <w:r>
        <w:rPr>
          <w:rFonts w:ascii="David-Reg" w:cs="David" w:hint="cs"/>
          <w:color w:val="000000"/>
          <w:sz w:val="24"/>
          <w:szCs w:val="24"/>
          <w:rtl/>
        </w:rPr>
        <w:t xml:space="preserve"> .</w:t>
      </w:r>
    </w:p>
    <w:p w:rsidR="005A7CF2" w:rsidRPr="00AD70EB" w:rsidRDefault="005A7CF2" w:rsidP="00AD70EB">
      <w:p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24"/>
          <w:szCs w:val="24"/>
          <w:u w:val="single"/>
          <w:rtl/>
        </w:rPr>
      </w:pPr>
      <w:r w:rsidRPr="00AD70EB">
        <w:rPr>
          <w:rFonts w:ascii="David-Reg" w:cs="David" w:hint="cs"/>
          <w:color w:val="000000"/>
          <w:sz w:val="24"/>
          <w:szCs w:val="24"/>
          <w:u w:val="single"/>
          <w:rtl/>
        </w:rPr>
        <w:t>בתום הבישול:</w:t>
      </w:r>
    </w:p>
    <w:p w:rsidR="005A7CF2" w:rsidRPr="005E29F0" w:rsidRDefault="005A7CF2" w:rsidP="006967F8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כאשר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כפתור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הטיימר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נמצא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במצב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0,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התנור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יכבה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.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זה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אוטומטי</w:t>
      </w:r>
      <w:r w:rsidRPr="005E29F0">
        <w:rPr>
          <w:rFonts w:ascii="David-Reg" w:cs="David"/>
          <w:color w:val="000000"/>
          <w:sz w:val="24"/>
          <w:szCs w:val="24"/>
          <w:rtl/>
        </w:rPr>
        <w:t>.</w:t>
      </w:r>
    </w:p>
    <w:p w:rsidR="005A7CF2" w:rsidRPr="005E29F0" w:rsidRDefault="005A7CF2" w:rsidP="006967F8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הזז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כפתור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התרמוסטט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חזרה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 xml:space="preserve">לסמל </w:t>
      </w:r>
      <w:r w:rsidRPr="006967F8">
        <w:rPr>
          <w:rFonts w:ascii="Arial" w:hAnsi="Arial" w:cs="Arial" w:hint="cs"/>
          <w:color w:val="000000"/>
          <w:sz w:val="24"/>
          <w:szCs w:val="24"/>
          <w:rtl/>
        </w:rPr>
        <w:t>●</w:t>
      </w:r>
      <w:r w:rsidRPr="005E29F0">
        <w:rPr>
          <w:rFonts w:ascii="David-Reg" w:cs="David"/>
          <w:color w:val="000000"/>
          <w:sz w:val="24"/>
          <w:szCs w:val="24"/>
          <w:rtl/>
        </w:rPr>
        <w:t>.</w:t>
      </w:r>
    </w:p>
    <w:p w:rsidR="00ED0758" w:rsidRPr="004B03CD" w:rsidRDefault="005A7CF2" w:rsidP="006967F8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סובב את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בורר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מצבי ההפעלה למצב "</w:t>
      </w:r>
      <w:r w:rsidRPr="005E29F0">
        <w:rPr>
          <w:rFonts w:ascii="David-Reg" w:cs="David"/>
          <w:color w:val="000000"/>
          <w:sz w:val="24"/>
          <w:szCs w:val="24"/>
          <w:rtl/>
        </w:rPr>
        <w:t>0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".</w:t>
      </w:r>
    </w:p>
    <w:tbl>
      <w:tblPr>
        <w:tblStyle w:val="aa"/>
        <w:bidiVisual/>
        <w:tblW w:w="9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88"/>
        <w:gridCol w:w="3288"/>
        <w:gridCol w:w="3288"/>
      </w:tblGrid>
      <w:tr w:rsidR="00ED0758" w:rsidTr="00D23F43">
        <w:tc>
          <w:tcPr>
            <w:tcW w:w="3288" w:type="dxa"/>
          </w:tcPr>
          <w:p w:rsidR="00ED0758" w:rsidRDefault="00ED0758" w:rsidP="00D23F43">
            <w:pPr>
              <w:autoSpaceDE w:val="0"/>
              <w:autoSpaceDN w:val="0"/>
              <w:adjustRightInd w:val="0"/>
              <w:jc w:val="center"/>
              <w:rPr>
                <w:rFonts w:ascii="David-Bold" w:cs="David"/>
                <w:b/>
                <w:bCs/>
                <w:color w:val="FFFFFF" w:themeColor="background1"/>
                <w:sz w:val="24"/>
                <w:szCs w:val="24"/>
                <w:highlight w:val="black"/>
                <w:rtl/>
              </w:rPr>
            </w:pPr>
            <w:r>
              <w:object w:dxaOrig="7830" w:dyaOrig="6015">
                <v:shape id="_x0000_i1025" type="#_x0000_t75" style="width:153.6pt;height:117.6pt" o:ole="">
                  <v:imagedata r:id="rId18" o:title=""/>
                </v:shape>
                <o:OLEObject Type="Embed" ProgID="PBrush" ShapeID="_x0000_i1025" DrawAspect="Content" ObjectID="_1555660182" r:id="rId19"/>
              </w:object>
            </w:r>
          </w:p>
        </w:tc>
        <w:tc>
          <w:tcPr>
            <w:tcW w:w="3288" w:type="dxa"/>
          </w:tcPr>
          <w:p w:rsidR="00ED0758" w:rsidRDefault="00ED0758" w:rsidP="00D23F43">
            <w:pPr>
              <w:autoSpaceDE w:val="0"/>
              <w:autoSpaceDN w:val="0"/>
              <w:adjustRightInd w:val="0"/>
              <w:jc w:val="center"/>
              <w:rPr>
                <w:rFonts w:ascii="David-Bold" w:cs="David"/>
                <w:b/>
                <w:bCs/>
                <w:color w:val="FFFFFF" w:themeColor="background1"/>
                <w:sz w:val="24"/>
                <w:szCs w:val="24"/>
                <w:highlight w:val="black"/>
                <w:rtl/>
              </w:rPr>
            </w:pPr>
            <w:r>
              <w:object w:dxaOrig="7845" w:dyaOrig="6000">
                <v:shape id="_x0000_i1026" type="#_x0000_t75" style="width:156pt;height:119.4pt" o:ole="">
                  <v:imagedata r:id="rId20" o:title=""/>
                </v:shape>
                <o:OLEObject Type="Embed" ProgID="PBrush" ShapeID="_x0000_i1026" DrawAspect="Content" ObjectID="_1555660183" r:id="rId21"/>
              </w:object>
            </w:r>
          </w:p>
        </w:tc>
        <w:tc>
          <w:tcPr>
            <w:tcW w:w="3288" w:type="dxa"/>
          </w:tcPr>
          <w:p w:rsidR="00ED0758" w:rsidRDefault="00ED0758" w:rsidP="00D23F43">
            <w:pPr>
              <w:autoSpaceDE w:val="0"/>
              <w:autoSpaceDN w:val="0"/>
              <w:adjustRightInd w:val="0"/>
              <w:jc w:val="center"/>
              <w:rPr>
                <w:rFonts w:ascii="David-Bold" w:cs="David"/>
                <w:b/>
                <w:bCs/>
                <w:color w:val="FFFFFF" w:themeColor="background1"/>
                <w:sz w:val="24"/>
                <w:szCs w:val="24"/>
                <w:highlight w:val="black"/>
                <w:rtl/>
              </w:rPr>
            </w:pPr>
            <w:r>
              <w:object w:dxaOrig="7815" w:dyaOrig="6015">
                <v:shape id="_x0000_i1027" type="#_x0000_t75" style="width:153.6pt;height:118.2pt" o:ole="">
                  <v:imagedata r:id="rId22" o:title=""/>
                </v:shape>
                <o:OLEObject Type="Embed" ProgID="PBrush" ShapeID="_x0000_i1027" DrawAspect="Content" ObjectID="_1555660184" r:id="rId23"/>
              </w:object>
            </w:r>
          </w:p>
        </w:tc>
      </w:tr>
    </w:tbl>
    <w:p w:rsidR="00161AB8" w:rsidRPr="005E29F0" w:rsidRDefault="00161AB8" w:rsidP="00161AB8">
      <w:pPr>
        <w:autoSpaceDE w:val="0"/>
        <w:autoSpaceDN w:val="0"/>
        <w:adjustRightInd w:val="0"/>
        <w:spacing w:after="0"/>
        <w:jc w:val="both"/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</w:pPr>
      <w:r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בורר מצבי הפעלה (</w:t>
      </w:r>
      <w:r w:rsidRPr="005E29F0"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  <w:t xml:space="preserve">6 </w:t>
      </w:r>
      <w:r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תוכניות</w:t>
      </w:r>
      <w:r w:rsidRPr="005E29F0"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  <w:t xml:space="preserve"> </w:t>
      </w:r>
      <w:r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בישול):</w:t>
      </w:r>
    </w:p>
    <w:p w:rsidR="00161AB8" w:rsidRDefault="00161AB8" w:rsidP="00547027">
      <w:p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 xml:space="preserve">באמצעות בורר מצבי ההפעלה </w:t>
      </w:r>
      <w:r w:rsidR="00D23F43">
        <w:rPr>
          <w:rFonts w:ascii="David-Reg" w:cs="David" w:hint="cs"/>
          <w:color w:val="000000"/>
          <w:sz w:val="24"/>
          <w:szCs w:val="24"/>
          <w:rtl/>
        </w:rPr>
        <w:t xml:space="preserve">(איור 3)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ניתן להפעיל את תוכניות הבישול השונות</w:t>
      </w:r>
      <w:r w:rsidR="00547027" w:rsidRPr="005E29F0">
        <w:rPr>
          <w:rFonts w:ascii="David-Reg" w:cs="David" w:hint="cs"/>
          <w:color w:val="000000"/>
          <w:sz w:val="24"/>
          <w:szCs w:val="24"/>
          <w:rtl/>
        </w:rPr>
        <w:t>. ניתן</w:t>
      </w:r>
      <w:r w:rsidR="00547027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547027" w:rsidRPr="005E29F0">
        <w:rPr>
          <w:rFonts w:ascii="David-Reg" w:cs="David" w:hint="cs"/>
          <w:color w:val="000000"/>
          <w:sz w:val="24"/>
          <w:szCs w:val="24"/>
          <w:rtl/>
        </w:rPr>
        <w:t>להפעיל את בורר מצבי ההפעלה</w:t>
      </w:r>
      <w:r w:rsidR="00547027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547027" w:rsidRPr="005E29F0">
        <w:rPr>
          <w:rFonts w:ascii="David-Reg" w:cs="David" w:hint="cs"/>
          <w:color w:val="000000"/>
          <w:sz w:val="24"/>
          <w:szCs w:val="24"/>
          <w:rtl/>
        </w:rPr>
        <w:t>בסיבוב עם כיוון</w:t>
      </w:r>
      <w:r w:rsidR="00547027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547027" w:rsidRPr="005E29F0">
        <w:rPr>
          <w:rFonts w:ascii="David-Reg" w:cs="David" w:hint="cs"/>
          <w:color w:val="000000"/>
          <w:sz w:val="24"/>
          <w:szCs w:val="24"/>
          <w:rtl/>
        </w:rPr>
        <w:t>השעון</w:t>
      </w:r>
      <w:r w:rsidR="00547027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החל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מ</w:t>
      </w:r>
      <w:r w:rsidR="00547027" w:rsidRPr="005E29F0">
        <w:rPr>
          <w:rFonts w:ascii="David-Reg" w:cs="David" w:hint="cs"/>
          <w:color w:val="000000"/>
          <w:sz w:val="24"/>
          <w:szCs w:val="24"/>
          <w:rtl/>
        </w:rPr>
        <w:t>מצב</w:t>
      </w:r>
      <w:r w:rsidR="001E060A" w:rsidRPr="005E29F0">
        <w:rPr>
          <w:rFonts w:ascii="David-Reg" w:cs="David" w:hint="cs"/>
          <w:color w:val="000000"/>
          <w:sz w:val="24"/>
          <w:szCs w:val="24"/>
          <w:rtl/>
        </w:rPr>
        <w:t xml:space="preserve"> </w:t>
      </w:r>
      <w:r w:rsidR="00547027" w:rsidRPr="005E29F0">
        <w:rPr>
          <w:rFonts w:ascii="David-Reg" w:cs="David" w:hint="cs"/>
          <w:color w:val="000000"/>
          <w:sz w:val="24"/>
          <w:szCs w:val="24"/>
          <w:rtl/>
        </w:rPr>
        <w:t xml:space="preserve">"0" </w:t>
      </w:r>
      <w:r w:rsidRPr="005E29F0">
        <w:rPr>
          <w:rFonts w:ascii="David-Reg" w:cs="David"/>
          <w:color w:val="000000"/>
          <w:sz w:val="24"/>
          <w:szCs w:val="24"/>
          <w:rtl/>
        </w:rPr>
        <w:t>(</w:t>
      </w:r>
      <w:r w:rsidR="00547027" w:rsidRPr="005E29F0">
        <w:rPr>
          <w:rFonts w:ascii="David-Reg" w:cs="David" w:hint="cs"/>
          <w:color w:val="000000"/>
          <w:sz w:val="24"/>
          <w:szCs w:val="24"/>
          <w:rtl/>
        </w:rPr>
        <w:t>כבוי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) </w:t>
      </w:r>
      <w:r w:rsidR="00547027" w:rsidRPr="005E29F0">
        <w:rPr>
          <w:rFonts w:ascii="David-Reg" w:cs="David" w:hint="cs"/>
          <w:color w:val="000000"/>
          <w:sz w:val="24"/>
          <w:szCs w:val="24"/>
          <w:rtl/>
        </w:rPr>
        <w:t>ועד לכל אחת מהתוכניות כמפורט:</w:t>
      </w:r>
    </w:p>
    <w:p w:rsidR="00D45DE3" w:rsidRPr="00D45DE3" w:rsidRDefault="00D45DE3" w:rsidP="00547027">
      <w:p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10"/>
          <w:szCs w:val="10"/>
          <w:rtl/>
        </w:rPr>
      </w:pPr>
    </w:p>
    <w:tbl>
      <w:tblPr>
        <w:tblStyle w:val="aa"/>
        <w:bidiVisual/>
        <w:tblW w:w="0" w:type="auto"/>
        <w:tblInd w:w="107" w:type="dxa"/>
        <w:tblLayout w:type="fixed"/>
        <w:tblLook w:val="04A0" w:firstRow="1" w:lastRow="0" w:firstColumn="1" w:lastColumn="0" w:noHBand="0" w:noVBand="1"/>
      </w:tblPr>
      <w:tblGrid>
        <w:gridCol w:w="1134"/>
        <w:gridCol w:w="1275"/>
        <w:gridCol w:w="4962"/>
      </w:tblGrid>
      <w:tr w:rsidR="00547027" w:rsidRPr="005E29F0" w:rsidTr="00545202">
        <w:trPr>
          <w:trHeight w:val="454"/>
        </w:trPr>
        <w:tc>
          <w:tcPr>
            <w:tcW w:w="1134" w:type="dxa"/>
            <w:vAlign w:val="center"/>
          </w:tcPr>
          <w:p w:rsidR="00547027" w:rsidRPr="005E29F0" w:rsidRDefault="00547027" w:rsidP="00545202">
            <w:pPr>
              <w:pStyle w:val="a9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right="223" w:hanging="156"/>
              <w:jc w:val="right"/>
              <w:rPr>
                <w:rFonts w:ascii="David-Reg" w:cs="David"/>
                <w:color w:val="000000"/>
                <w:sz w:val="24"/>
                <w:szCs w:val="24"/>
                <w:rtl/>
              </w:rPr>
            </w:pP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הסמל</w:t>
            </w:r>
            <w:r w:rsidR="00545202">
              <w:rPr>
                <w:rFonts w:ascii="David-Reg" w:cs="David" w:hint="cs"/>
                <w:color w:val="000000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275" w:type="dxa"/>
            <w:vAlign w:val="center"/>
          </w:tcPr>
          <w:p w:rsidR="00547027" w:rsidRPr="005E29F0" w:rsidRDefault="00545202" w:rsidP="00545202">
            <w:pPr>
              <w:autoSpaceDE w:val="0"/>
              <w:autoSpaceDN w:val="0"/>
              <w:adjustRightInd w:val="0"/>
              <w:jc w:val="center"/>
              <w:rPr>
                <w:rFonts w:ascii="David-Reg" w:cs="David"/>
                <w:color w:val="000000"/>
                <w:sz w:val="24"/>
                <w:szCs w:val="24"/>
                <w:rtl/>
              </w:rPr>
            </w:pPr>
            <w:r>
              <w:object w:dxaOrig="810" w:dyaOrig="765">
                <v:shape id="_x0000_i1028" type="#_x0000_t75" style="width:24.6pt;height:23.4pt" o:ole="">
                  <v:imagedata r:id="rId24" o:title=""/>
                </v:shape>
                <o:OLEObject Type="Embed" ProgID="PBrush" ShapeID="_x0000_i1028" DrawAspect="Content" ObjectID="_1555660185" r:id="rId25"/>
              </w:object>
            </w:r>
          </w:p>
        </w:tc>
        <w:tc>
          <w:tcPr>
            <w:tcW w:w="4962" w:type="dxa"/>
            <w:vAlign w:val="center"/>
          </w:tcPr>
          <w:p w:rsidR="00547027" w:rsidRPr="005E29F0" w:rsidRDefault="00602FD1" w:rsidP="00602FD1">
            <w:pPr>
              <w:autoSpaceDE w:val="0"/>
              <w:autoSpaceDN w:val="0"/>
              <w:adjustRightInd w:val="0"/>
              <w:rPr>
                <w:rFonts w:ascii="David-Reg" w:cs="David"/>
                <w:color w:val="000000"/>
                <w:sz w:val="24"/>
                <w:szCs w:val="24"/>
                <w:rtl/>
              </w:rPr>
            </w:pP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תאורת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התנור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ונורית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אזהרה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אדומה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דולקות.</w:t>
            </w:r>
          </w:p>
        </w:tc>
      </w:tr>
      <w:tr w:rsidR="00547027" w:rsidRPr="005E29F0" w:rsidTr="00545202">
        <w:trPr>
          <w:trHeight w:val="454"/>
        </w:trPr>
        <w:tc>
          <w:tcPr>
            <w:tcW w:w="1134" w:type="dxa"/>
            <w:vAlign w:val="center"/>
          </w:tcPr>
          <w:p w:rsidR="00547027" w:rsidRPr="005E29F0" w:rsidRDefault="00547027" w:rsidP="00545202">
            <w:pPr>
              <w:pStyle w:val="a9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right="223" w:hanging="156"/>
              <w:jc w:val="right"/>
              <w:rPr>
                <w:rFonts w:ascii="David-Reg" w:cs="David"/>
                <w:color w:val="000000"/>
                <w:sz w:val="24"/>
                <w:szCs w:val="24"/>
              </w:rPr>
            </w:pP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הסמל</w:t>
            </w:r>
          </w:p>
        </w:tc>
        <w:tc>
          <w:tcPr>
            <w:tcW w:w="1275" w:type="dxa"/>
            <w:vAlign w:val="center"/>
          </w:tcPr>
          <w:p w:rsidR="00547027" w:rsidRPr="005E29F0" w:rsidRDefault="00D23F43" w:rsidP="00D23F43">
            <w:pPr>
              <w:autoSpaceDE w:val="0"/>
              <w:autoSpaceDN w:val="0"/>
              <w:adjustRightInd w:val="0"/>
              <w:jc w:val="center"/>
              <w:rPr>
                <w:rFonts w:ascii="David-Reg" w:cs="David"/>
                <w:color w:val="000000"/>
                <w:sz w:val="24"/>
                <w:szCs w:val="24"/>
                <w:rtl/>
              </w:rPr>
            </w:pPr>
            <w:r>
              <w:object w:dxaOrig="765" w:dyaOrig="825">
                <v:shape id="_x0000_i1029" type="#_x0000_t75" style="width:24.6pt;height:26.4pt" o:ole="">
                  <v:imagedata r:id="rId26" o:title=""/>
                </v:shape>
                <o:OLEObject Type="Embed" ProgID="PBrush" ShapeID="_x0000_i1029" DrawAspect="Content" ObjectID="_1555660186" r:id="rId27"/>
              </w:object>
            </w:r>
          </w:p>
        </w:tc>
        <w:tc>
          <w:tcPr>
            <w:tcW w:w="4962" w:type="dxa"/>
            <w:vAlign w:val="center"/>
          </w:tcPr>
          <w:p w:rsidR="00547027" w:rsidRPr="005E29F0" w:rsidRDefault="00602FD1" w:rsidP="00602FD1">
            <w:pPr>
              <w:autoSpaceDE w:val="0"/>
              <w:autoSpaceDN w:val="0"/>
              <w:adjustRightInd w:val="0"/>
              <w:rPr>
                <w:rFonts w:ascii="David-Reg" w:cs="David"/>
                <w:color w:val="000000"/>
                <w:sz w:val="24"/>
                <w:szCs w:val="24"/>
                <w:rtl/>
              </w:rPr>
            </w:pP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תאורת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התנור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ונורית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אזהרה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אדומה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דולקות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>,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 xml:space="preserve"> המאוורר בפעולה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547027" w:rsidRPr="005E29F0" w:rsidTr="00545202">
        <w:trPr>
          <w:trHeight w:val="454"/>
        </w:trPr>
        <w:tc>
          <w:tcPr>
            <w:tcW w:w="1134" w:type="dxa"/>
            <w:vAlign w:val="center"/>
          </w:tcPr>
          <w:p w:rsidR="00547027" w:rsidRPr="005E29F0" w:rsidRDefault="00547027" w:rsidP="00545202">
            <w:pPr>
              <w:pStyle w:val="a9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right="223" w:hanging="156"/>
              <w:jc w:val="right"/>
              <w:rPr>
                <w:rFonts w:ascii="David-Reg" w:cs="David"/>
                <w:color w:val="000000"/>
                <w:sz w:val="24"/>
                <w:szCs w:val="24"/>
              </w:rPr>
            </w:pP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הסמל</w:t>
            </w:r>
          </w:p>
        </w:tc>
        <w:tc>
          <w:tcPr>
            <w:tcW w:w="1275" w:type="dxa"/>
            <w:vAlign w:val="center"/>
          </w:tcPr>
          <w:p w:rsidR="00547027" w:rsidRPr="005E29F0" w:rsidRDefault="00D23F43" w:rsidP="00D23F43">
            <w:pPr>
              <w:autoSpaceDE w:val="0"/>
              <w:autoSpaceDN w:val="0"/>
              <w:adjustRightInd w:val="0"/>
              <w:jc w:val="center"/>
              <w:rPr>
                <w:rFonts w:ascii="David-Reg" w:cs="David"/>
                <w:color w:val="000000"/>
                <w:sz w:val="24"/>
                <w:szCs w:val="24"/>
                <w:rtl/>
              </w:rPr>
            </w:pPr>
            <w:r>
              <w:object w:dxaOrig="810" w:dyaOrig="750">
                <v:shape id="_x0000_i1030" type="#_x0000_t75" style="width:24.6pt;height:22.8pt" o:ole="">
                  <v:imagedata r:id="rId28" o:title=""/>
                </v:shape>
                <o:OLEObject Type="Embed" ProgID="PBrush" ShapeID="_x0000_i1030" DrawAspect="Content" ObjectID="_1555660187" r:id="rId29"/>
              </w:object>
            </w:r>
          </w:p>
        </w:tc>
        <w:tc>
          <w:tcPr>
            <w:tcW w:w="4962" w:type="dxa"/>
            <w:vAlign w:val="center"/>
          </w:tcPr>
          <w:p w:rsidR="00547027" w:rsidRPr="005E29F0" w:rsidRDefault="00602FD1" w:rsidP="00602FD1">
            <w:pPr>
              <w:autoSpaceDE w:val="0"/>
              <w:autoSpaceDN w:val="0"/>
              <w:adjustRightInd w:val="0"/>
              <w:rPr>
                <w:rFonts w:ascii="David-Reg" w:cs="David"/>
                <w:color w:val="000000"/>
                <w:sz w:val="24"/>
                <w:szCs w:val="24"/>
                <w:rtl/>
              </w:rPr>
            </w:pP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בישול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סטנדרטי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"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סטטי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",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טמפרטורת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התנור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מבוקרת ונשלטת באמצעות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כפתור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התרמוסטט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547027" w:rsidRPr="005E29F0" w:rsidTr="00545202">
        <w:trPr>
          <w:trHeight w:val="454"/>
        </w:trPr>
        <w:tc>
          <w:tcPr>
            <w:tcW w:w="1134" w:type="dxa"/>
            <w:vAlign w:val="center"/>
          </w:tcPr>
          <w:p w:rsidR="00547027" w:rsidRPr="005E29F0" w:rsidRDefault="00547027" w:rsidP="00545202">
            <w:pPr>
              <w:pStyle w:val="a9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right="223" w:hanging="156"/>
              <w:jc w:val="right"/>
              <w:rPr>
                <w:rFonts w:ascii="David-Reg" w:cs="David"/>
                <w:color w:val="000000"/>
                <w:sz w:val="24"/>
                <w:szCs w:val="24"/>
              </w:rPr>
            </w:pP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הסמל</w:t>
            </w:r>
          </w:p>
        </w:tc>
        <w:tc>
          <w:tcPr>
            <w:tcW w:w="1275" w:type="dxa"/>
            <w:vAlign w:val="center"/>
          </w:tcPr>
          <w:p w:rsidR="00547027" w:rsidRPr="005E29F0" w:rsidRDefault="00D23F43" w:rsidP="00D23F43">
            <w:pPr>
              <w:autoSpaceDE w:val="0"/>
              <w:autoSpaceDN w:val="0"/>
              <w:adjustRightInd w:val="0"/>
              <w:jc w:val="center"/>
              <w:rPr>
                <w:rFonts w:ascii="David-Reg" w:cs="David"/>
                <w:color w:val="000000"/>
                <w:sz w:val="24"/>
                <w:szCs w:val="24"/>
                <w:rtl/>
              </w:rPr>
            </w:pPr>
            <w:r>
              <w:object w:dxaOrig="810" w:dyaOrig="810">
                <v:shape id="_x0000_i1031" type="#_x0000_t75" style="width:24.6pt;height:24.6pt" o:ole="">
                  <v:imagedata r:id="rId30" o:title=""/>
                </v:shape>
                <o:OLEObject Type="Embed" ProgID="PBrush" ShapeID="_x0000_i1031" DrawAspect="Content" ObjectID="_1555660188" r:id="rId31"/>
              </w:object>
            </w:r>
          </w:p>
        </w:tc>
        <w:tc>
          <w:tcPr>
            <w:tcW w:w="4962" w:type="dxa"/>
            <w:vAlign w:val="center"/>
          </w:tcPr>
          <w:p w:rsidR="00547027" w:rsidRPr="005E29F0" w:rsidRDefault="00602FD1" w:rsidP="00B229CB">
            <w:pPr>
              <w:autoSpaceDE w:val="0"/>
              <w:autoSpaceDN w:val="0"/>
              <w:adjustRightInd w:val="0"/>
              <w:rPr>
                <w:rFonts w:ascii="David-Reg" w:cs="David"/>
                <w:color w:val="000000"/>
                <w:sz w:val="24"/>
                <w:szCs w:val="24"/>
                <w:rtl/>
              </w:rPr>
            </w:pP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בישול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עם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מאוורר</w:t>
            </w:r>
            <w:r w:rsidR="00BA6DAA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 xml:space="preserve"> התנור</w:t>
            </w:r>
            <w:r w:rsidR="00B229CB">
              <w:rPr>
                <w:rFonts w:ascii="David-Reg" w:cs="David" w:hint="cs"/>
                <w:color w:val="000000"/>
                <w:sz w:val="24"/>
                <w:szCs w:val="24"/>
                <w:rtl/>
              </w:rPr>
              <w:t xml:space="preserve"> (</w:t>
            </w:r>
            <w:r w:rsidR="00B229CB" w:rsidRPr="00B229CB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מגש</w:t>
            </w:r>
            <w:r w:rsidR="00BA6DAA" w:rsidRPr="00B229CB">
              <w:rPr>
                <w:rFonts w:ascii="David-Reg" w:cs="David" w:hint="cs"/>
                <w:color w:val="000000"/>
                <w:sz w:val="24"/>
                <w:szCs w:val="24"/>
                <w:rtl/>
              </w:rPr>
              <w:t xml:space="preserve"> </w:t>
            </w:r>
            <w:r w:rsidRPr="00B229CB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אח</w:t>
            </w:r>
            <w:r w:rsidR="00B229CB" w:rsidRPr="00B229CB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ד</w:t>
            </w:r>
            <w:r w:rsidRPr="00B229CB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B229CB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או</w:t>
            </w:r>
            <w:r w:rsidRPr="00B229CB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="00B229CB" w:rsidRPr="00B229CB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שניים</w:t>
            </w:r>
            <w:r w:rsidR="00B229CB">
              <w:rPr>
                <w:rFonts w:ascii="David-Reg" w:cs="David" w:hint="cs"/>
                <w:color w:val="000000"/>
                <w:sz w:val="24"/>
                <w:szCs w:val="24"/>
                <w:rtl/>
              </w:rPr>
              <w:t>)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>,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 xml:space="preserve"> </w:t>
            </w:r>
            <w:r w:rsidR="00BA6DAA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טמפרטורת</w:t>
            </w:r>
            <w:r w:rsidR="00BA6DAA"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="00BA6DAA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התנור</w:t>
            </w:r>
            <w:r w:rsidR="00BA6DAA"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="00BA6DAA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מבוקרת ונשלטת באמצעות</w:t>
            </w:r>
            <w:r w:rsidR="00BA6DAA"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="00BA6DAA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כפתור</w:t>
            </w:r>
            <w:r w:rsidR="00BA6DAA"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="00BA6DAA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התרמוסטט</w:t>
            </w:r>
            <w:r w:rsidR="00BA6DAA"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547027" w:rsidRPr="005E29F0" w:rsidTr="00545202">
        <w:trPr>
          <w:trHeight w:val="454"/>
        </w:trPr>
        <w:tc>
          <w:tcPr>
            <w:tcW w:w="1134" w:type="dxa"/>
            <w:vAlign w:val="center"/>
          </w:tcPr>
          <w:p w:rsidR="00547027" w:rsidRPr="005E29F0" w:rsidRDefault="00547027" w:rsidP="00545202">
            <w:pPr>
              <w:pStyle w:val="a9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right="223" w:hanging="156"/>
              <w:jc w:val="right"/>
              <w:rPr>
                <w:rFonts w:ascii="David-Reg" w:cs="David"/>
                <w:color w:val="000000"/>
                <w:sz w:val="24"/>
                <w:szCs w:val="24"/>
              </w:rPr>
            </w:pP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הסמל</w:t>
            </w:r>
          </w:p>
        </w:tc>
        <w:tc>
          <w:tcPr>
            <w:tcW w:w="1275" w:type="dxa"/>
            <w:vAlign w:val="center"/>
          </w:tcPr>
          <w:p w:rsidR="00547027" w:rsidRPr="005E29F0" w:rsidRDefault="00D23F43" w:rsidP="00D23F43">
            <w:pPr>
              <w:autoSpaceDE w:val="0"/>
              <w:autoSpaceDN w:val="0"/>
              <w:adjustRightInd w:val="0"/>
              <w:jc w:val="center"/>
              <w:rPr>
                <w:rFonts w:ascii="David-Reg" w:cs="David"/>
                <w:color w:val="000000"/>
                <w:sz w:val="24"/>
                <w:szCs w:val="24"/>
                <w:rtl/>
              </w:rPr>
            </w:pPr>
            <w:r>
              <w:object w:dxaOrig="855" w:dyaOrig="885">
                <v:shape id="_x0000_i1032" type="#_x0000_t75" style="width:24.6pt;height:25.2pt" o:ole="">
                  <v:imagedata r:id="rId32" o:title=""/>
                </v:shape>
                <o:OLEObject Type="Embed" ProgID="PBrush" ShapeID="_x0000_i1032" DrawAspect="Content" ObjectID="_1555660189" r:id="rId33"/>
              </w:object>
            </w:r>
          </w:p>
        </w:tc>
        <w:tc>
          <w:tcPr>
            <w:tcW w:w="4962" w:type="dxa"/>
            <w:vAlign w:val="center"/>
          </w:tcPr>
          <w:p w:rsidR="00547027" w:rsidRPr="005E29F0" w:rsidRDefault="00602FD1" w:rsidP="00BA6DAA">
            <w:pPr>
              <w:autoSpaceDE w:val="0"/>
              <w:autoSpaceDN w:val="0"/>
              <w:adjustRightInd w:val="0"/>
              <w:rPr>
                <w:rFonts w:ascii="David-Reg" w:cs="David"/>
                <w:color w:val="000000"/>
                <w:sz w:val="24"/>
                <w:szCs w:val="24"/>
                <w:rtl/>
              </w:rPr>
            </w:pP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גריל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="00BA6DAA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עליון פועל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, </w:t>
            </w:r>
            <w:r w:rsidR="00BA6DAA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כפתור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="00BA6DAA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תרמוסטט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חייב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להיות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="00BA6DAA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מכוון ל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טמפרטורה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מקסימלית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547027" w:rsidRPr="005E29F0" w:rsidTr="00545202">
        <w:trPr>
          <w:trHeight w:val="454"/>
        </w:trPr>
        <w:tc>
          <w:tcPr>
            <w:tcW w:w="1134" w:type="dxa"/>
            <w:vAlign w:val="center"/>
          </w:tcPr>
          <w:p w:rsidR="00547027" w:rsidRPr="005E29F0" w:rsidRDefault="00547027" w:rsidP="00545202">
            <w:pPr>
              <w:pStyle w:val="a9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5" w:right="223" w:hanging="156"/>
              <w:jc w:val="right"/>
              <w:rPr>
                <w:rFonts w:ascii="David-Reg" w:cs="David"/>
                <w:color w:val="000000"/>
                <w:sz w:val="24"/>
                <w:szCs w:val="24"/>
              </w:rPr>
            </w:pP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הסמל</w:t>
            </w:r>
          </w:p>
        </w:tc>
        <w:tc>
          <w:tcPr>
            <w:tcW w:w="1275" w:type="dxa"/>
            <w:vAlign w:val="center"/>
          </w:tcPr>
          <w:p w:rsidR="00547027" w:rsidRPr="005E29F0" w:rsidRDefault="00D23F43" w:rsidP="00D23F43">
            <w:pPr>
              <w:autoSpaceDE w:val="0"/>
              <w:autoSpaceDN w:val="0"/>
              <w:adjustRightInd w:val="0"/>
              <w:jc w:val="center"/>
              <w:rPr>
                <w:rFonts w:ascii="David-Reg" w:cs="David"/>
                <w:color w:val="000000"/>
                <w:sz w:val="24"/>
                <w:szCs w:val="24"/>
                <w:rtl/>
              </w:rPr>
            </w:pPr>
            <w:r>
              <w:object w:dxaOrig="885" w:dyaOrig="960">
                <v:shape id="_x0000_i1033" type="#_x0000_t75" style="width:24.6pt;height:27pt" o:ole="">
                  <v:imagedata r:id="rId34" o:title=""/>
                </v:shape>
                <o:OLEObject Type="Embed" ProgID="PBrush" ShapeID="_x0000_i1033" DrawAspect="Content" ObjectID="_1555660190" r:id="rId35"/>
              </w:object>
            </w:r>
          </w:p>
        </w:tc>
        <w:tc>
          <w:tcPr>
            <w:tcW w:w="4962" w:type="dxa"/>
            <w:vAlign w:val="center"/>
          </w:tcPr>
          <w:p w:rsidR="00547027" w:rsidRPr="005E29F0" w:rsidRDefault="00602FD1" w:rsidP="00380694">
            <w:pPr>
              <w:autoSpaceDE w:val="0"/>
              <w:autoSpaceDN w:val="0"/>
              <w:adjustRightInd w:val="0"/>
              <w:rPr>
                <w:rFonts w:ascii="David-Reg" w:cs="David"/>
                <w:color w:val="000000"/>
                <w:sz w:val="24"/>
                <w:szCs w:val="24"/>
                <w:rtl/>
              </w:rPr>
            </w:pP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בישול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מהיר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ב</w:t>
            </w:r>
            <w:r w:rsidR="00380694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עזרת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מאוורר</w:t>
            </w:r>
            <w:r w:rsidR="00380694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 xml:space="preserve"> התנור</w:t>
            </w:r>
            <w:r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, </w:t>
            </w:r>
            <w:r w:rsidR="00380694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טמפרטורת</w:t>
            </w:r>
            <w:r w:rsidR="00380694"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="00380694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התנור</w:t>
            </w:r>
            <w:r w:rsidR="00380694"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="00380694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מבוקרת ונשלטת באמצעות</w:t>
            </w:r>
            <w:r w:rsidR="00380694"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="00380694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כפתור</w:t>
            </w:r>
            <w:r w:rsidR="00380694"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 xml:space="preserve"> </w:t>
            </w:r>
            <w:r w:rsidR="00380694" w:rsidRPr="005E29F0">
              <w:rPr>
                <w:rFonts w:ascii="David-Reg" w:cs="David" w:hint="cs"/>
                <w:color w:val="000000"/>
                <w:sz w:val="24"/>
                <w:szCs w:val="24"/>
                <w:rtl/>
              </w:rPr>
              <w:t>התרמוסטט</w:t>
            </w:r>
            <w:r w:rsidR="00380694" w:rsidRPr="005E29F0">
              <w:rPr>
                <w:rFonts w:ascii="David-Reg" w:cs="David"/>
                <w:color w:val="000000"/>
                <w:sz w:val="24"/>
                <w:szCs w:val="24"/>
                <w:rtl/>
              </w:rPr>
              <w:t>.</w:t>
            </w:r>
          </w:p>
        </w:tc>
      </w:tr>
    </w:tbl>
    <w:p w:rsidR="00380694" w:rsidRPr="008545A3" w:rsidRDefault="00380694" w:rsidP="00547027">
      <w:pPr>
        <w:autoSpaceDE w:val="0"/>
        <w:autoSpaceDN w:val="0"/>
        <w:adjustRightInd w:val="0"/>
        <w:spacing w:after="0"/>
        <w:jc w:val="both"/>
        <w:rPr>
          <w:rFonts w:cs="David"/>
          <w:color w:val="000000"/>
          <w:sz w:val="24"/>
          <w:szCs w:val="24"/>
          <w:rtl/>
        </w:rPr>
      </w:pPr>
    </w:p>
    <w:p w:rsidR="00AA1695" w:rsidRPr="005E29F0" w:rsidRDefault="00AA1695" w:rsidP="00161AB8">
      <w:pPr>
        <w:autoSpaceDE w:val="0"/>
        <w:autoSpaceDN w:val="0"/>
        <w:adjustRightInd w:val="0"/>
        <w:spacing w:after="0"/>
        <w:jc w:val="both"/>
        <w:rPr>
          <w:rFonts w:ascii="David-Reg" w:cs="David"/>
          <w:color w:val="000000"/>
          <w:sz w:val="24"/>
          <w:szCs w:val="24"/>
          <w:u w:val="single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u w:val="single"/>
          <w:rtl/>
        </w:rPr>
        <w:t>הערות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:</w:t>
      </w:r>
    </w:p>
    <w:p w:rsidR="00161AB8" w:rsidRPr="005E29F0" w:rsidRDefault="00161AB8" w:rsidP="00AA1695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בכל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המקומות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AA1695" w:rsidRPr="005E29F0">
        <w:rPr>
          <w:rFonts w:ascii="David-Reg" w:cs="David" w:hint="cs"/>
          <w:color w:val="000000"/>
          <w:sz w:val="24"/>
          <w:szCs w:val="24"/>
          <w:rtl/>
        </w:rPr>
        <w:t xml:space="preserve">של בורר מצבי ההפעלה מצב "0",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נורית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האזהרה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האדומה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ו</w:t>
      </w:r>
      <w:r w:rsidR="00AA1695" w:rsidRPr="005E29F0">
        <w:rPr>
          <w:rFonts w:ascii="David-Reg" w:cs="David" w:hint="cs"/>
          <w:color w:val="000000"/>
          <w:sz w:val="24"/>
          <w:szCs w:val="24"/>
          <w:rtl/>
        </w:rPr>
        <w:t>תאורת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התנור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דולקות</w:t>
      </w:r>
      <w:r w:rsidRPr="005E29F0">
        <w:rPr>
          <w:rFonts w:ascii="David-Reg" w:cs="David"/>
          <w:color w:val="000000"/>
          <w:sz w:val="24"/>
          <w:szCs w:val="24"/>
          <w:rtl/>
        </w:rPr>
        <w:t>.</w:t>
      </w:r>
    </w:p>
    <w:p w:rsidR="00BA5A4B" w:rsidRPr="005E29F0" w:rsidRDefault="00161AB8" w:rsidP="00BA5A4B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נורית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האזהר</w:t>
      </w:r>
      <w:r w:rsidR="00C5688C" w:rsidRPr="005E29F0">
        <w:rPr>
          <w:rFonts w:ascii="David-Reg" w:cs="David" w:hint="cs"/>
          <w:color w:val="000000"/>
          <w:sz w:val="24"/>
          <w:szCs w:val="24"/>
          <w:rtl/>
        </w:rPr>
        <w:t>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הצהובה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נדלקת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בהתאם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</w:t>
      </w:r>
      <w:r w:rsidR="00BA5A4B" w:rsidRPr="005E29F0">
        <w:rPr>
          <w:rFonts w:ascii="David-Reg" w:cs="David" w:hint="cs"/>
          <w:color w:val="000000"/>
          <w:sz w:val="24"/>
          <w:szCs w:val="24"/>
          <w:rtl/>
        </w:rPr>
        <w:t xml:space="preserve">פעולת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התרמוסטט</w:t>
      </w:r>
      <w:r w:rsidRPr="005E29F0">
        <w:rPr>
          <w:rFonts w:ascii="David-Reg" w:cs="David"/>
          <w:color w:val="000000"/>
          <w:sz w:val="24"/>
          <w:szCs w:val="24"/>
          <w:rtl/>
        </w:rPr>
        <w:t>.</w:t>
      </w:r>
    </w:p>
    <w:p w:rsidR="00F675E0" w:rsidRPr="005E29F0" w:rsidRDefault="00D61D33" w:rsidP="00F675E0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</w:rPr>
      </w:pPr>
      <w:r w:rsidRPr="005E29F0"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14BAEB" wp14:editId="27538DA2">
                <wp:simplePos x="0" y="0"/>
                <wp:positionH relativeFrom="column">
                  <wp:posOffset>5751195</wp:posOffset>
                </wp:positionH>
                <wp:positionV relativeFrom="page">
                  <wp:posOffset>9608185</wp:posOffset>
                </wp:positionV>
                <wp:extent cx="1799590" cy="359410"/>
                <wp:effectExtent l="0" t="3810" r="6350" b="6350"/>
                <wp:wrapNone/>
                <wp:docPr id="1" name="תיבת טקסט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D33" w:rsidRPr="0059394A" w:rsidRDefault="00D61D33" w:rsidP="00D61D33">
                            <w:pPr>
                              <w:rPr>
                                <w:rFonts w:cs="David"/>
                                <w:sz w:val="16"/>
                                <w:szCs w:val="16"/>
                                <w:rtl/>
                              </w:rPr>
                            </w:pPr>
                            <w:proofErr w:type="spellStart"/>
                            <w:r w:rsidRPr="0059394A"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ג</w:t>
                            </w:r>
                            <w:r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י</w:t>
                            </w:r>
                            <w:r w:rsidRPr="0059394A"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רסה</w:t>
                            </w:r>
                            <w:proofErr w:type="spellEnd"/>
                            <w:r w:rsidRPr="0059394A"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 xml:space="preserve"> 170321 מק"ט 9630</w:t>
                            </w:r>
                            <w:r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" o:spid="_x0000_s1028" type="#_x0000_t202" style="position:absolute;left:0;text-align:left;margin-left:452.85pt;margin-top:756.55pt;width:141.7pt;height:28.3pt;rotation:-9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" stroked="f">
                <v:textbox>
                  <w:txbxContent>
                    <w:p w:rsidR="00D61D33" w:rsidRPr="0059394A" w:rsidRDefault="00D61D33" w:rsidP="00D61D33">
                      <w:pPr>
                        <w:rPr>
                          <w:rFonts w:cs="David"/>
                          <w:sz w:val="16"/>
                          <w:szCs w:val="16"/>
                          <w:rtl/>
                        </w:rPr>
                      </w:pPr>
                      <w:proofErr w:type="spellStart"/>
                      <w:r w:rsidRPr="0059394A"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ג</w:t>
                      </w:r>
                      <w:r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י</w:t>
                      </w:r>
                      <w:r w:rsidRPr="0059394A"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רסה</w:t>
                      </w:r>
                      <w:proofErr w:type="spellEnd"/>
                      <w:r w:rsidRPr="0059394A"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 xml:space="preserve"> 170321 מק"ט 9630</w:t>
                      </w:r>
                      <w:r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92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1AB8" w:rsidRPr="005E29F0">
        <w:rPr>
          <w:rFonts w:ascii="David-Reg" w:cs="David" w:hint="cs"/>
          <w:color w:val="000000"/>
          <w:sz w:val="24"/>
          <w:szCs w:val="24"/>
          <w:rtl/>
        </w:rPr>
        <w:t>לפני</w:t>
      </w:r>
      <w:r w:rsidR="00161AB8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161AB8" w:rsidRPr="005E29F0">
        <w:rPr>
          <w:rFonts w:ascii="David-Reg" w:cs="David" w:hint="cs"/>
          <w:color w:val="000000"/>
          <w:sz w:val="24"/>
          <w:szCs w:val="24"/>
          <w:rtl/>
        </w:rPr>
        <w:t>הכנסת</w:t>
      </w:r>
      <w:r w:rsidR="00161AB8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161AB8" w:rsidRPr="005E29F0">
        <w:rPr>
          <w:rFonts w:ascii="David-Reg" w:cs="David" w:hint="cs"/>
          <w:color w:val="000000"/>
          <w:sz w:val="24"/>
          <w:szCs w:val="24"/>
          <w:rtl/>
        </w:rPr>
        <w:t>המזון</w:t>
      </w:r>
      <w:r w:rsidR="00161AB8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161AB8" w:rsidRPr="005E29F0">
        <w:rPr>
          <w:rFonts w:ascii="David-Reg" w:cs="David" w:hint="cs"/>
          <w:color w:val="000000"/>
          <w:sz w:val="24"/>
          <w:szCs w:val="24"/>
          <w:rtl/>
        </w:rPr>
        <w:t>ל</w:t>
      </w:r>
      <w:r w:rsidR="00BA5A4B" w:rsidRPr="005E29F0">
        <w:rPr>
          <w:rFonts w:ascii="David-Reg" w:cs="David" w:hint="cs"/>
          <w:color w:val="000000"/>
          <w:sz w:val="24"/>
          <w:szCs w:val="24"/>
          <w:rtl/>
        </w:rPr>
        <w:t>בישול בתנור</w:t>
      </w:r>
      <w:r w:rsidR="00161AB8" w:rsidRPr="005E29F0">
        <w:rPr>
          <w:rFonts w:ascii="David-Reg" w:cs="David"/>
          <w:color w:val="000000"/>
          <w:sz w:val="24"/>
          <w:szCs w:val="24"/>
          <w:rtl/>
        </w:rPr>
        <w:t xml:space="preserve">, </w:t>
      </w:r>
      <w:r w:rsidR="00161AB8" w:rsidRPr="005E29F0">
        <w:rPr>
          <w:rFonts w:ascii="David-Reg" w:cs="David" w:hint="cs"/>
          <w:color w:val="000000"/>
          <w:sz w:val="24"/>
          <w:szCs w:val="24"/>
          <w:rtl/>
        </w:rPr>
        <w:t>יש</w:t>
      </w:r>
      <w:r w:rsidR="00161AB8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161AB8" w:rsidRPr="005E29F0">
        <w:rPr>
          <w:rFonts w:ascii="David-Reg" w:cs="David" w:hint="cs"/>
          <w:color w:val="000000"/>
          <w:sz w:val="24"/>
          <w:szCs w:val="24"/>
          <w:rtl/>
        </w:rPr>
        <w:t>לחמם</w:t>
      </w:r>
      <w:r w:rsidR="00161AB8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BA5A4B" w:rsidRPr="005E29F0">
        <w:rPr>
          <w:rFonts w:ascii="David-Reg" w:cs="David" w:hint="cs"/>
          <w:color w:val="000000"/>
          <w:sz w:val="24"/>
          <w:szCs w:val="24"/>
          <w:rtl/>
        </w:rPr>
        <w:t>את</w:t>
      </w:r>
      <w:r w:rsidR="00BA5A4B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BA5A4B" w:rsidRPr="005E29F0">
        <w:rPr>
          <w:rFonts w:ascii="David-Reg" w:cs="David" w:hint="cs"/>
          <w:color w:val="000000"/>
          <w:sz w:val="24"/>
          <w:szCs w:val="24"/>
          <w:rtl/>
        </w:rPr>
        <w:t xml:space="preserve">התנור </w:t>
      </w:r>
      <w:r w:rsidR="00161AB8" w:rsidRPr="005E29F0">
        <w:rPr>
          <w:rFonts w:ascii="David-Reg" w:cs="David" w:hint="cs"/>
          <w:color w:val="000000"/>
          <w:sz w:val="24"/>
          <w:szCs w:val="24"/>
          <w:rtl/>
        </w:rPr>
        <w:t>מראש</w:t>
      </w:r>
      <w:r w:rsidR="00161AB8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161AB8" w:rsidRPr="005E29F0">
        <w:rPr>
          <w:rFonts w:ascii="David-Reg" w:cs="David" w:hint="cs"/>
          <w:color w:val="000000"/>
          <w:sz w:val="24"/>
          <w:szCs w:val="24"/>
          <w:rtl/>
        </w:rPr>
        <w:t>למשך</w:t>
      </w:r>
      <w:r w:rsidR="00161AB8" w:rsidRPr="005E29F0">
        <w:rPr>
          <w:rFonts w:ascii="David-Reg" w:cs="David"/>
          <w:color w:val="000000"/>
          <w:sz w:val="24"/>
          <w:szCs w:val="24"/>
          <w:rtl/>
        </w:rPr>
        <w:t xml:space="preserve"> 10 </w:t>
      </w:r>
      <w:r w:rsidR="00161AB8" w:rsidRPr="005E29F0">
        <w:rPr>
          <w:rFonts w:ascii="David-Reg" w:cs="David" w:hint="cs"/>
          <w:color w:val="000000"/>
          <w:sz w:val="24"/>
          <w:szCs w:val="24"/>
          <w:rtl/>
        </w:rPr>
        <w:t>דקות</w:t>
      </w:r>
      <w:r w:rsidR="00161AB8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161AB8" w:rsidRPr="005E29F0">
        <w:rPr>
          <w:rFonts w:ascii="David-Reg" w:cs="David" w:hint="cs"/>
          <w:color w:val="000000"/>
          <w:sz w:val="24"/>
          <w:szCs w:val="24"/>
          <w:rtl/>
        </w:rPr>
        <w:t>לפחות</w:t>
      </w:r>
      <w:r w:rsidR="00161AB8" w:rsidRPr="005E29F0">
        <w:rPr>
          <w:rFonts w:ascii="David-Reg" w:cs="David"/>
          <w:color w:val="000000"/>
          <w:sz w:val="24"/>
          <w:szCs w:val="24"/>
          <w:rtl/>
        </w:rPr>
        <w:t>.</w:t>
      </w:r>
    </w:p>
    <w:p w:rsidR="004B03CD" w:rsidRDefault="004B03CD" w:rsidP="00F675E0">
      <w:pPr>
        <w:autoSpaceDE w:val="0"/>
        <w:autoSpaceDN w:val="0"/>
        <w:adjustRightInd w:val="0"/>
        <w:spacing w:after="0"/>
        <w:ind w:left="-1"/>
        <w:jc w:val="both"/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  <w:sectPr w:rsidR="004B03CD" w:rsidSect="00C0193D">
          <w:pgSz w:w="11906" w:h="16838"/>
          <w:pgMar w:top="3686" w:right="1134" w:bottom="680" w:left="1134" w:header="284" w:footer="227" w:gutter="0"/>
          <w:cols w:space="708"/>
          <w:bidi/>
          <w:rtlGutter/>
          <w:docGrid w:linePitch="360"/>
        </w:sectPr>
      </w:pPr>
    </w:p>
    <w:p w:rsidR="00F675E0" w:rsidRPr="005E29F0" w:rsidRDefault="00F675E0" w:rsidP="00F675E0">
      <w:pPr>
        <w:autoSpaceDE w:val="0"/>
        <w:autoSpaceDN w:val="0"/>
        <w:adjustRightInd w:val="0"/>
        <w:spacing w:after="0"/>
        <w:ind w:left="-1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lastRenderedPageBreak/>
        <w:t>שימוש בגריל:</w:t>
      </w:r>
    </w:p>
    <w:p w:rsidR="00F675E0" w:rsidRPr="005E29F0" w:rsidRDefault="00F675E0" w:rsidP="004C5B47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הניחו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המזון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על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4C5B47" w:rsidRPr="005E29F0">
        <w:rPr>
          <w:rFonts w:ascii="David-Reg" w:cs="David" w:hint="cs"/>
          <w:color w:val="000000"/>
          <w:sz w:val="24"/>
          <w:szCs w:val="24"/>
          <w:rtl/>
        </w:rPr>
        <w:t>רשת הצלייה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.</w:t>
      </w:r>
    </w:p>
    <w:p w:rsidR="004C5B47" w:rsidRPr="005E29F0" w:rsidRDefault="006151F0" w:rsidP="006151F0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פתחו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דלת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התנור והכניסו את רשת הצלייה לחלק</w:t>
      </w:r>
      <w:r w:rsidR="004C5B47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4C5B47" w:rsidRPr="005E29F0">
        <w:rPr>
          <w:rFonts w:ascii="David-Reg" w:cs="David" w:hint="cs"/>
          <w:color w:val="000000"/>
          <w:sz w:val="24"/>
          <w:szCs w:val="24"/>
          <w:rtl/>
        </w:rPr>
        <w:t>העליון</w:t>
      </w:r>
      <w:r w:rsidR="004C5B47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של ה</w:t>
      </w:r>
      <w:r w:rsidR="004C5B47" w:rsidRPr="005E29F0">
        <w:rPr>
          <w:rFonts w:ascii="David-Reg" w:cs="David" w:hint="cs"/>
          <w:color w:val="000000"/>
          <w:sz w:val="24"/>
          <w:szCs w:val="24"/>
          <w:rtl/>
        </w:rPr>
        <w:t>תנור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.</w:t>
      </w:r>
    </w:p>
    <w:p w:rsidR="00F675E0" w:rsidRPr="005E29F0" w:rsidRDefault="001755FA" w:rsidP="001755FA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  <w:rtl/>
        </w:rPr>
      </w:pPr>
      <w:r>
        <w:rPr>
          <w:rFonts w:ascii="David-Reg" w:cs="David" w:hint="cs"/>
          <w:color w:val="000000"/>
          <w:sz w:val="24"/>
          <w:szCs w:val="24"/>
          <w:rtl/>
        </w:rPr>
        <w:t>הנח</w:t>
      </w:r>
      <w:r w:rsidR="004C5B47" w:rsidRPr="005E29F0">
        <w:rPr>
          <w:rFonts w:ascii="David-Reg" w:cs="David" w:hint="cs"/>
          <w:color w:val="000000"/>
          <w:sz w:val="24"/>
          <w:szCs w:val="24"/>
          <w:rtl/>
        </w:rPr>
        <w:t xml:space="preserve"> מגש טפטוף</w:t>
      </w:r>
      <w:r>
        <w:rPr>
          <w:rFonts w:ascii="David-Reg" w:cs="David" w:hint="cs"/>
          <w:color w:val="000000"/>
          <w:sz w:val="24"/>
          <w:szCs w:val="24"/>
          <w:rtl/>
        </w:rPr>
        <w:t xml:space="preserve"> (מגש הבישול)</w:t>
      </w:r>
      <w:r w:rsidR="004C5B47" w:rsidRPr="005E29F0">
        <w:rPr>
          <w:rFonts w:ascii="David-Reg" w:cs="David" w:hint="cs"/>
          <w:color w:val="000000"/>
          <w:sz w:val="24"/>
          <w:szCs w:val="24"/>
          <w:rtl/>
        </w:rPr>
        <w:t xml:space="preserve"> מתחת לרשת הצלייה</w:t>
      </w:r>
      <w:r>
        <w:rPr>
          <w:rFonts w:ascii="David-Reg" w:cs="David" w:hint="cs"/>
          <w:color w:val="000000"/>
          <w:sz w:val="24"/>
          <w:szCs w:val="24"/>
          <w:rtl/>
        </w:rPr>
        <w:t xml:space="preserve"> </w:t>
      </w:r>
      <w:r w:rsidRPr="005E29F0">
        <w:rPr>
          <w:rFonts w:cs="David" w:hint="cs"/>
          <w:sz w:val="24"/>
          <w:szCs w:val="24"/>
          <w:rtl/>
        </w:rPr>
        <w:t>לא</w:t>
      </w:r>
      <w:r>
        <w:rPr>
          <w:rFonts w:cs="David" w:hint="cs"/>
          <w:sz w:val="24"/>
          <w:szCs w:val="24"/>
          <w:rtl/>
        </w:rPr>
        <w:t>י</w:t>
      </w:r>
      <w:r w:rsidRPr="005E29F0">
        <w:rPr>
          <w:rFonts w:cs="David" w:hint="cs"/>
          <w:sz w:val="24"/>
          <w:szCs w:val="24"/>
          <w:rtl/>
        </w:rPr>
        <w:t>סוף</w:t>
      </w:r>
      <w:r w:rsidRPr="005E29F0">
        <w:rPr>
          <w:rFonts w:cs="David"/>
          <w:sz w:val="24"/>
          <w:szCs w:val="24"/>
          <w:rtl/>
        </w:rPr>
        <w:t xml:space="preserve"> </w:t>
      </w:r>
      <w:r w:rsidRPr="005E29F0">
        <w:rPr>
          <w:rFonts w:cs="David" w:hint="cs"/>
          <w:sz w:val="24"/>
          <w:szCs w:val="24"/>
          <w:rtl/>
        </w:rPr>
        <w:t>מיצים</w:t>
      </w:r>
      <w:r w:rsidRPr="005E29F0">
        <w:rPr>
          <w:rFonts w:cs="David"/>
          <w:sz w:val="24"/>
          <w:szCs w:val="24"/>
          <w:rtl/>
        </w:rPr>
        <w:t xml:space="preserve"> </w:t>
      </w:r>
      <w:r w:rsidRPr="005E29F0">
        <w:rPr>
          <w:rFonts w:cs="David" w:hint="cs"/>
          <w:sz w:val="24"/>
          <w:szCs w:val="24"/>
          <w:rtl/>
        </w:rPr>
        <w:t>אשר</w:t>
      </w:r>
      <w:r w:rsidRPr="005E29F0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מטפטפים</w:t>
      </w:r>
      <w:r w:rsidRPr="005E29F0">
        <w:rPr>
          <w:rFonts w:cs="David"/>
          <w:sz w:val="24"/>
          <w:szCs w:val="24"/>
          <w:rtl/>
        </w:rPr>
        <w:t xml:space="preserve"> </w:t>
      </w:r>
      <w:r w:rsidRPr="005E29F0">
        <w:rPr>
          <w:rFonts w:cs="David" w:hint="cs"/>
          <w:sz w:val="24"/>
          <w:szCs w:val="24"/>
          <w:rtl/>
        </w:rPr>
        <w:t>מן</w:t>
      </w:r>
      <w:r w:rsidRPr="005E29F0">
        <w:rPr>
          <w:rFonts w:cs="David"/>
          <w:sz w:val="24"/>
          <w:szCs w:val="24"/>
          <w:rtl/>
        </w:rPr>
        <w:t xml:space="preserve"> </w:t>
      </w:r>
      <w:r w:rsidRPr="005E29F0">
        <w:rPr>
          <w:rFonts w:cs="David" w:hint="cs"/>
          <w:sz w:val="24"/>
          <w:szCs w:val="24"/>
          <w:rtl/>
        </w:rPr>
        <w:t>האוכל</w:t>
      </w:r>
      <w:r w:rsidRPr="005E29F0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</w:t>
      </w:r>
      <w:r w:rsidRPr="005E29F0">
        <w:rPr>
          <w:rFonts w:cs="David" w:hint="cs"/>
          <w:sz w:val="24"/>
          <w:szCs w:val="24"/>
          <w:rtl/>
        </w:rPr>
        <w:t>מבושל</w:t>
      </w:r>
      <w:r w:rsidRPr="005E29F0">
        <w:rPr>
          <w:rFonts w:cs="David"/>
          <w:sz w:val="24"/>
          <w:szCs w:val="24"/>
          <w:rtl/>
        </w:rPr>
        <w:t xml:space="preserve"> </w:t>
      </w:r>
      <w:r w:rsidRPr="005E29F0">
        <w:rPr>
          <w:rFonts w:cs="David" w:hint="cs"/>
          <w:sz w:val="24"/>
          <w:szCs w:val="24"/>
          <w:rtl/>
        </w:rPr>
        <w:t>ישירות</w:t>
      </w:r>
      <w:r w:rsidRPr="005E29F0">
        <w:rPr>
          <w:rFonts w:cs="David"/>
          <w:sz w:val="24"/>
          <w:szCs w:val="24"/>
          <w:rtl/>
        </w:rPr>
        <w:t xml:space="preserve"> </w:t>
      </w:r>
      <w:r w:rsidRPr="005E29F0">
        <w:rPr>
          <w:rFonts w:cs="David" w:hint="cs"/>
          <w:sz w:val="24"/>
          <w:szCs w:val="24"/>
          <w:rtl/>
        </w:rPr>
        <w:t>על</w:t>
      </w:r>
      <w:r w:rsidRPr="005E29F0">
        <w:rPr>
          <w:rFonts w:cs="David"/>
          <w:sz w:val="24"/>
          <w:szCs w:val="24"/>
          <w:rtl/>
        </w:rPr>
        <w:t xml:space="preserve"> </w:t>
      </w:r>
      <w:r w:rsidRPr="005E29F0">
        <w:rPr>
          <w:rFonts w:cs="David" w:hint="cs"/>
          <w:sz w:val="24"/>
          <w:szCs w:val="24"/>
          <w:rtl/>
        </w:rPr>
        <w:t>הגריל</w:t>
      </w:r>
      <w:r w:rsidR="004C5B47" w:rsidRPr="005E29F0">
        <w:rPr>
          <w:rFonts w:ascii="David-Reg" w:cs="David" w:hint="cs"/>
          <w:color w:val="000000"/>
          <w:sz w:val="24"/>
          <w:szCs w:val="24"/>
          <w:rtl/>
        </w:rPr>
        <w:t>.</w:t>
      </w:r>
    </w:p>
    <w:p w:rsidR="00F675E0" w:rsidRPr="005E29F0" w:rsidRDefault="0078148D" w:rsidP="006151F0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  <w:rtl/>
        </w:rPr>
      </w:pPr>
      <w:r>
        <w:rPr>
          <w:noProof/>
          <w:rtl/>
        </w:rPr>
        <w:pict>
          <v:shape id="_x0000_s1044" type="#_x0000_t75" style="position:absolute;left:0;text-align:left;margin-left:250.7pt;margin-top:3pt;width:24.4pt;height:25.65pt;z-index:251661312;mso-position-horizontal-relative:text;mso-position-vertical-relative:text;mso-width-relative:page;mso-height-relative:page">
            <v:imagedata r:id="rId32" o:title=""/>
            <w10:wrap type="square"/>
          </v:shape>
          <o:OLEObject Type="Embed" ProgID="PBrush" ShapeID="_x0000_s1044" DrawAspect="Content" ObjectID="_1555660193" r:id="rId36"/>
        </w:pict>
      </w:r>
      <w:r w:rsidR="00F675E0" w:rsidRPr="005E29F0">
        <w:rPr>
          <w:rFonts w:ascii="David-Reg" w:cs="David" w:hint="cs"/>
          <w:color w:val="000000"/>
          <w:sz w:val="24"/>
          <w:szCs w:val="24"/>
          <w:rtl/>
        </w:rPr>
        <w:t>ס</w:t>
      </w:r>
      <w:r w:rsidR="006151F0" w:rsidRPr="005E29F0">
        <w:rPr>
          <w:rFonts w:ascii="David-Reg" w:cs="David" w:hint="cs"/>
          <w:color w:val="000000"/>
          <w:sz w:val="24"/>
          <w:szCs w:val="24"/>
          <w:rtl/>
        </w:rPr>
        <w:t>י</w:t>
      </w:r>
      <w:r w:rsidR="00F675E0" w:rsidRPr="005E29F0">
        <w:rPr>
          <w:rFonts w:ascii="David-Reg" w:cs="David" w:hint="cs"/>
          <w:color w:val="000000"/>
          <w:sz w:val="24"/>
          <w:szCs w:val="24"/>
          <w:rtl/>
        </w:rPr>
        <w:t>גר</w:t>
      </w:r>
      <w:r w:rsidR="006151F0" w:rsidRPr="005E29F0">
        <w:rPr>
          <w:rFonts w:ascii="David-Reg" w:cs="David" w:hint="cs"/>
          <w:color w:val="000000"/>
          <w:sz w:val="24"/>
          <w:szCs w:val="24"/>
          <w:rtl/>
        </w:rPr>
        <w:t>ו</w:t>
      </w:r>
      <w:r w:rsidR="00F675E0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F675E0" w:rsidRPr="005E29F0">
        <w:rPr>
          <w:rFonts w:ascii="David-Reg" w:cs="David" w:hint="cs"/>
          <w:color w:val="000000"/>
          <w:sz w:val="24"/>
          <w:szCs w:val="24"/>
          <w:rtl/>
        </w:rPr>
        <w:t>את</w:t>
      </w:r>
      <w:r w:rsidR="00F675E0"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F675E0" w:rsidRPr="005E29F0">
        <w:rPr>
          <w:rFonts w:ascii="David-Reg" w:cs="David" w:hint="cs"/>
          <w:color w:val="000000"/>
          <w:sz w:val="24"/>
          <w:szCs w:val="24"/>
          <w:rtl/>
        </w:rPr>
        <w:t>הדלת</w:t>
      </w:r>
      <w:r w:rsidR="006151F0" w:rsidRPr="005E29F0">
        <w:rPr>
          <w:rFonts w:ascii="David-Reg" w:cs="David" w:hint="cs"/>
          <w:color w:val="000000"/>
          <w:sz w:val="24"/>
          <w:szCs w:val="24"/>
          <w:rtl/>
        </w:rPr>
        <w:t>.</w:t>
      </w:r>
    </w:p>
    <w:p w:rsidR="00F675E0" w:rsidRPr="005E29F0" w:rsidRDefault="00F675E0" w:rsidP="00AD70EB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ה</w:t>
      </w:r>
      <w:r w:rsidR="00047DB8" w:rsidRPr="005E29F0">
        <w:rPr>
          <w:rFonts w:ascii="David-Reg" w:cs="David" w:hint="cs"/>
          <w:color w:val="000000"/>
          <w:sz w:val="24"/>
          <w:szCs w:val="24"/>
          <w:rtl/>
        </w:rPr>
        <w:t>עבירו את בורר מצבי ההפעלה למצב גריל</w:t>
      </w:r>
      <w:r w:rsidR="00D45DE3">
        <w:rPr>
          <w:rFonts w:ascii="David-Reg" w:cs="David" w:hint="cs"/>
          <w:color w:val="000000"/>
          <w:sz w:val="24"/>
          <w:szCs w:val="24"/>
          <w:rtl/>
        </w:rPr>
        <w:t xml:space="preserve">        </w:t>
      </w:r>
      <w:r w:rsidR="00AD70EB">
        <w:rPr>
          <w:rFonts w:ascii="David-Reg" w:cs="David" w:hint="cs"/>
          <w:color w:val="000000"/>
          <w:sz w:val="24"/>
          <w:szCs w:val="24"/>
          <w:rtl/>
        </w:rPr>
        <w:t xml:space="preserve">ואת כפתור התרמוסטט </w:t>
      </w:r>
      <w:r w:rsidR="00047DB8" w:rsidRPr="005E29F0">
        <w:rPr>
          <w:rFonts w:ascii="David-Reg" w:cs="David" w:hint="cs"/>
          <w:color w:val="000000"/>
          <w:sz w:val="24"/>
          <w:szCs w:val="24"/>
          <w:rtl/>
        </w:rPr>
        <w:t>לטמפרטורה מקסימאלית.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</w:p>
    <w:p w:rsidR="00F675E0" w:rsidRPr="005E29F0" w:rsidRDefault="00F675E0" w:rsidP="00944229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</w:rPr>
      </w:pPr>
      <w:r w:rsidRPr="005E29F0">
        <w:rPr>
          <w:rFonts w:ascii="David-Reg" w:cs="David" w:hint="cs"/>
          <w:color w:val="000000"/>
          <w:sz w:val="24"/>
          <w:szCs w:val="24"/>
          <w:rtl/>
        </w:rPr>
        <w:t>לאחר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מספר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דקות</w:t>
      </w:r>
      <w:r w:rsidR="00944229" w:rsidRPr="005E29F0">
        <w:rPr>
          <w:rFonts w:ascii="David-Reg" w:cs="David" w:hint="cs"/>
          <w:color w:val="000000"/>
          <w:sz w:val="24"/>
          <w:szCs w:val="24"/>
          <w:rtl/>
        </w:rPr>
        <w:t xml:space="preserve"> (בהתאם לסוג המזון)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, </w:t>
      </w:r>
      <w:r w:rsidR="00944229" w:rsidRPr="005E29F0">
        <w:rPr>
          <w:rFonts w:ascii="David-Reg" w:cs="David" w:hint="cs"/>
          <w:color w:val="000000"/>
          <w:sz w:val="24"/>
          <w:szCs w:val="24"/>
          <w:rtl/>
        </w:rPr>
        <w:t xml:space="preserve">יש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להפוך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</w:t>
      </w:r>
      <w:r w:rsidR="00944229" w:rsidRPr="005E29F0">
        <w:rPr>
          <w:rFonts w:ascii="David-Reg" w:cs="David" w:hint="cs"/>
          <w:color w:val="000000"/>
          <w:sz w:val="24"/>
          <w:szCs w:val="24"/>
          <w:rtl/>
        </w:rPr>
        <w:t>אוכל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כדי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לחשוף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את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הצד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השני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לקרינה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(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זמן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הבישול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תלוי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בסוג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944229" w:rsidRPr="005E29F0">
        <w:rPr>
          <w:rFonts w:ascii="David-Reg" w:cs="David" w:hint="cs"/>
          <w:color w:val="000000"/>
          <w:sz w:val="24"/>
          <w:szCs w:val="24"/>
          <w:rtl/>
        </w:rPr>
        <w:t>ה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מזון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ו</w:t>
      </w:r>
      <w:r w:rsidR="006C4C91">
        <w:rPr>
          <w:rFonts w:ascii="David-Reg" w:cs="David" w:hint="cs"/>
          <w:color w:val="000000"/>
          <w:sz w:val="24"/>
          <w:szCs w:val="24"/>
          <w:rtl/>
        </w:rPr>
        <w:t>ב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טעם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="006C4C91">
        <w:rPr>
          <w:rFonts w:ascii="David-Reg" w:cs="David" w:hint="cs"/>
          <w:color w:val="000000"/>
          <w:sz w:val="24"/>
          <w:szCs w:val="24"/>
          <w:rtl/>
        </w:rPr>
        <w:t>ה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אישי</w:t>
      </w:r>
      <w:r w:rsidRPr="005E29F0">
        <w:rPr>
          <w:rFonts w:ascii="David-Reg" w:cs="David"/>
          <w:color w:val="000000"/>
          <w:sz w:val="24"/>
          <w:szCs w:val="24"/>
          <w:rtl/>
        </w:rPr>
        <w:t>).</w:t>
      </w:r>
    </w:p>
    <w:p w:rsidR="000F20C5" w:rsidRPr="005E29F0" w:rsidRDefault="000F20C5" w:rsidP="000F20C5">
      <w:pPr>
        <w:pStyle w:val="a9"/>
        <w:autoSpaceDE w:val="0"/>
        <w:autoSpaceDN w:val="0"/>
        <w:adjustRightInd w:val="0"/>
        <w:spacing w:after="0"/>
        <w:ind w:left="282"/>
        <w:jc w:val="both"/>
        <w:rPr>
          <w:rFonts w:ascii="David-Reg" w:cs="David"/>
          <w:color w:val="000000"/>
          <w:sz w:val="24"/>
          <w:szCs w:val="24"/>
          <w:rtl/>
        </w:rPr>
      </w:pPr>
    </w:p>
    <w:p w:rsidR="000D5DA1" w:rsidRDefault="004B03CD" w:rsidP="004B03CD">
      <w:pPr>
        <w:autoSpaceDE w:val="0"/>
        <w:autoSpaceDN w:val="0"/>
        <w:adjustRightInd w:val="0"/>
        <w:spacing w:after="0"/>
        <w:ind w:left="-1"/>
        <w:jc w:val="center"/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</w:pPr>
      <w:r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זכור</w:t>
      </w:r>
      <w:r w:rsidR="00F675E0"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: </w:t>
      </w:r>
      <w:r w:rsidR="00F675E0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חלקים</w:t>
      </w:r>
      <w:r w:rsidR="00F675E0"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 </w:t>
      </w:r>
      <w:r w:rsidR="00F675E0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נגישים</w:t>
      </w:r>
      <w:r w:rsidR="00F675E0"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 </w:t>
      </w:r>
      <w:r w:rsidR="00F675E0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עשויים</w:t>
      </w:r>
      <w:r w:rsidR="00F675E0"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 </w:t>
      </w:r>
      <w:r w:rsidR="00F675E0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להיות</w:t>
      </w:r>
      <w:r w:rsidR="00F675E0"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 </w:t>
      </w:r>
      <w:r w:rsidR="00F675E0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חמים</w:t>
      </w:r>
      <w:r w:rsidR="00F675E0"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 </w:t>
      </w:r>
      <w:r w:rsidR="00F675E0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כאשר</w:t>
      </w:r>
      <w:r w:rsidR="00F675E0"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 </w:t>
      </w:r>
      <w:r w:rsidR="00F675E0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ה</w:t>
      </w:r>
      <w:r w:rsidR="00944229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תנור</w:t>
      </w:r>
      <w:r w:rsidR="00F675E0"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 </w:t>
      </w:r>
      <w:r w:rsidR="00F675E0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נמצא</w:t>
      </w:r>
      <w:r w:rsidR="00F675E0"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 </w:t>
      </w:r>
      <w:r w:rsidR="00F675E0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בשימוש</w:t>
      </w:r>
      <w:r w:rsidR="00F675E0"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. </w:t>
      </w:r>
    </w:p>
    <w:p w:rsidR="00F675E0" w:rsidRPr="003240EA" w:rsidRDefault="00F675E0" w:rsidP="004B03CD">
      <w:pPr>
        <w:autoSpaceDE w:val="0"/>
        <w:autoSpaceDN w:val="0"/>
        <w:adjustRightInd w:val="0"/>
        <w:spacing w:after="0"/>
        <w:ind w:left="-1"/>
        <w:jc w:val="center"/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</w:pPr>
      <w:r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שמור</w:t>
      </w:r>
      <w:r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 </w:t>
      </w:r>
      <w:r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על</w:t>
      </w:r>
      <w:r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 </w:t>
      </w:r>
      <w:r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ילדים</w:t>
      </w:r>
      <w:r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 </w:t>
      </w:r>
      <w:r w:rsidR="00944229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ו</w:t>
      </w:r>
      <w:r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הרח</w:t>
      </w:r>
      <w:r w:rsidR="00944229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י</w:t>
      </w:r>
      <w:r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ק</w:t>
      </w:r>
      <w:r w:rsidR="00944229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ם</w:t>
      </w:r>
      <w:r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 xml:space="preserve"> </w:t>
      </w:r>
      <w:r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מ</w:t>
      </w:r>
      <w:r w:rsidR="00944229" w:rsidRPr="003240EA">
        <w:rPr>
          <w:rFonts w:ascii="David-Bold" w:cs="David" w:hint="cs"/>
          <w:b/>
          <w:bCs/>
          <w:color w:val="FFFFFF" w:themeColor="background1"/>
          <w:sz w:val="28"/>
          <w:szCs w:val="32"/>
          <w:highlight w:val="black"/>
          <w:rtl/>
        </w:rPr>
        <w:t>התנור</w:t>
      </w:r>
      <w:r w:rsidRPr="003240EA">
        <w:rPr>
          <w:rFonts w:ascii="David-Bold" w:cs="David"/>
          <w:b/>
          <w:bCs/>
          <w:color w:val="FFFFFF" w:themeColor="background1"/>
          <w:sz w:val="28"/>
          <w:szCs w:val="32"/>
          <w:highlight w:val="black"/>
          <w:rtl/>
        </w:rPr>
        <w:t>.</w:t>
      </w:r>
    </w:p>
    <w:p w:rsidR="00196A4F" w:rsidRPr="005E29F0" w:rsidRDefault="00196A4F" w:rsidP="003B5D1C">
      <w:pPr>
        <w:spacing w:after="0"/>
        <w:jc w:val="both"/>
        <w:rPr>
          <w:rFonts w:cs="David"/>
          <w:sz w:val="24"/>
          <w:szCs w:val="24"/>
          <w:rtl/>
        </w:rPr>
      </w:pPr>
    </w:p>
    <w:p w:rsidR="005E29F0" w:rsidRPr="005E29F0" w:rsidRDefault="005E29F0" w:rsidP="005E29F0">
      <w:pPr>
        <w:autoSpaceDE w:val="0"/>
        <w:autoSpaceDN w:val="0"/>
        <w:adjustRightInd w:val="0"/>
        <w:spacing w:after="0"/>
        <w:ind w:left="-1"/>
        <w:jc w:val="both"/>
        <w:rPr>
          <w:rFonts w:ascii="David-Reg" w:cs="David"/>
          <w:color w:val="000000"/>
          <w:sz w:val="24"/>
          <w:szCs w:val="24"/>
          <w:rtl/>
        </w:rPr>
      </w:pPr>
      <w:r w:rsidRPr="005E29F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ניקוי התנור:</w:t>
      </w:r>
    </w:p>
    <w:p w:rsidR="003240EA" w:rsidRPr="009C2B86" w:rsidRDefault="003240EA" w:rsidP="003240E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</w:rPr>
      </w:pPr>
      <w:r w:rsidRPr="002352FD">
        <w:rPr>
          <w:rFonts w:ascii="David-Reg" w:cs="David" w:hint="cs"/>
          <w:color w:val="000000"/>
          <w:sz w:val="24"/>
          <w:szCs w:val="24"/>
          <w:rtl/>
        </w:rPr>
        <w:t>את</w:t>
      </w:r>
      <w:r w:rsidRPr="002352FD">
        <w:rPr>
          <w:rFonts w:ascii="David-Reg" w:cs="David"/>
          <w:color w:val="000000"/>
          <w:sz w:val="24"/>
          <w:szCs w:val="24"/>
        </w:rPr>
        <w:t xml:space="preserve"> </w:t>
      </w:r>
      <w:r w:rsidRPr="002352FD">
        <w:rPr>
          <w:rFonts w:ascii="David-Reg" w:cs="David" w:hint="cs"/>
          <w:color w:val="000000"/>
          <w:sz w:val="24"/>
          <w:szCs w:val="24"/>
          <w:rtl/>
        </w:rPr>
        <w:t>ה</w:t>
      </w:r>
      <w:r>
        <w:rPr>
          <w:rFonts w:ascii="David-Reg" w:cs="David" w:hint="cs"/>
          <w:color w:val="000000"/>
          <w:sz w:val="24"/>
          <w:szCs w:val="24"/>
          <w:rtl/>
        </w:rPr>
        <w:t>תנו</w:t>
      </w:r>
      <w:r w:rsidRPr="002352FD">
        <w:rPr>
          <w:rFonts w:ascii="David-Reg" w:cs="David" w:hint="cs"/>
          <w:color w:val="000000"/>
          <w:sz w:val="24"/>
          <w:szCs w:val="24"/>
          <w:rtl/>
        </w:rPr>
        <w:t>ר</w:t>
      </w:r>
      <w:r w:rsidRPr="002352FD">
        <w:rPr>
          <w:rFonts w:ascii="David-Reg" w:cs="David"/>
          <w:color w:val="000000"/>
          <w:sz w:val="24"/>
          <w:szCs w:val="24"/>
        </w:rPr>
        <w:t xml:space="preserve"> </w:t>
      </w:r>
      <w:r w:rsidRPr="002352FD">
        <w:rPr>
          <w:rFonts w:ascii="David-Reg" w:cs="David" w:hint="cs"/>
          <w:color w:val="000000"/>
          <w:sz w:val="24"/>
          <w:szCs w:val="24"/>
          <w:rtl/>
        </w:rPr>
        <w:t>יש</w:t>
      </w:r>
      <w:r w:rsidRPr="002352FD">
        <w:rPr>
          <w:rFonts w:ascii="David-Reg" w:cs="David"/>
          <w:color w:val="000000"/>
          <w:sz w:val="24"/>
          <w:szCs w:val="24"/>
        </w:rPr>
        <w:t xml:space="preserve"> </w:t>
      </w:r>
      <w:r w:rsidRPr="002352FD">
        <w:rPr>
          <w:rFonts w:ascii="David-Reg" w:cs="David" w:hint="cs"/>
          <w:color w:val="000000"/>
          <w:sz w:val="24"/>
          <w:szCs w:val="24"/>
          <w:rtl/>
        </w:rPr>
        <w:t>לנגב</w:t>
      </w:r>
      <w:r w:rsidRPr="002352FD">
        <w:rPr>
          <w:rFonts w:ascii="David-Reg" w:cs="David"/>
          <w:color w:val="000000"/>
          <w:sz w:val="24"/>
          <w:szCs w:val="24"/>
        </w:rPr>
        <w:t xml:space="preserve"> </w:t>
      </w:r>
      <w:r w:rsidRPr="002352FD">
        <w:rPr>
          <w:rFonts w:ascii="David-Reg" w:cs="David" w:hint="cs"/>
          <w:color w:val="000000"/>
          <w:sz w:val="24"/>
          <w:szCs w:val="24"/>
          <w:rtl/>
        </w:rPr>
        <w:t>במטלית</w:t>
      </w:r>
      <w:r w:rsidRPr="002352FD">
        <w:rPr>
          <w:rFonts w:ascii="David-Reg" w:cs="David"/>
          <w:color w:val="000000"/>
          <w:sz w:val="24"/>
          <w:szCs w:val="24"/>
        </w:rPr>
        <w:t xml:space="preserve"> </w:t>
      </w:r>
      <w:r w:rsidRPr="002352FD">
        <w:rPr>
          <w:rFonts w:ascii="David-Reg" w:cs="David" w:hint="cs"/>
          <w:color w:val="000000"/>
          <w:sz w:val="24"/>
          <w:szCs w:val="24"/>
          <w:rtl/>
        </w:rPr>
        <w:t>רכה</w:t>
      </w:r>
      <w:r w:rsidRPr="002352FD">
        <w:rPr>
          <w:rFonts w:ascii="David-Reg" w:cs="David"/>
          <w:color w:val="000000"/>
          <w:sz w:val="24"/>
          <w:szCs w:val="24"/>
        </w:rPr>
        <w:t xml:space="preserve"> </w:t>
      </w:r>
      <w:r w:rsidRPr="002352FD">
        <w:rPr>
          <w:rFonts w:ascii="David-Reg" w:cs="David" w:hint="cs"/>
          <w:color w:val="000000"/>
          <w:sz w:val="24"/>
          <w:szCs w:val="24"/>
          <w:rtl/>
        </w:rPr>
        <w:t>ולחה מיד</w:t>
      </w:r>
      <w:r w:rsidRPr="002352FD">
        <w:rPr>
          <w:rFonts w:ascii="David-Reg" w:cs="David"/>
          <w:color w:val="000000"/>
          <w:sz w:val="24"/>
          <w:szCs w:val="24"/>
        </w:rPr>
        <w:t xml:space="preserve"> </w:t>
      </w:r>
      <w:r w:rsidRPr="002352FD">
        <w:rPr>
          <w:rFonts w:ascii="David-Reg" w:cs="David" w:hint="cs"/>
          <w:color w:val="000000"/>
          <w:sz w:val="24"/>
          <w:szCs w:val="24"/>
          <w:rtl/>
        </w:rPr>
        <w:t>לאחר</w:t>
      </w:r>
      <w:r w:rsidRPr="002352FD">
        <w:rPr>
          <w:rFonts w:ascii="David-Reg" w:cs="David"/>
          <w:color w:val="000000"/>
          <w:sz w:val="24"/>
          <w:szCs w:val="24"/>
        </w:rPr>
        <w:t xml:space="preserve"> </w:t>
      </w:r>
      <w:r w:rsidRPr="002352FD">
        <w:rPr>
          <w:rFonts w:ascii="David-Reg" w:cs="David" w:hint="cs"/>
          <w:color w:val="000000"/>
          <w:sz w:val="24"/>
          <w:szCs w:val="24"/>
          <w:rtl/>
        </w:rPr>
        <w:t>השימוש</w:t>
      </w:r>
      <w:r w:rsidRPr="002352FD">
        <w:rPr>
          <w:rFonts w:ascii="David-Reg" w:cs="David"/>
          <w:color w:val="000000"/>
          <w:sz w:val="24"/>
          <w:szCs w:val="24"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כאשר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הוא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עדיין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פושר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אך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לא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חם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.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זה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מאפשר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>
        <w:rPr>
          <w:rFonts w:ascii="David-Reg" w:cs="David" w:hint="cs"/>
          <w:color w:val="000000"/>
          <w:sz w:val="24"/>
          <w:szCs w:val="24"/>
          <w:rtl/>
        </w:rPr>
        <w:t xml:space="preserve">הסרת שומנים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לפני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 w:rsidRPr="005E29F0">
        <w:rPr>
          <w:rFonts w:ascii="David-Reg" w:cs="David" w:hint="cs"/>
          <w:color w:val="000000"/>
          <w:sz w:val="24"/>
          <w:szCs w:val="24"/>
          <w:rtl/>
        </w:rPr>
        <w:t>שהם</w:t>
      </w:r>
      <w:r w:rsidRPr="005E29F0">
        <w:rPr>
          <w:rFonts w:ascii="David-Reg" w:cs="David"/>
          <w:color w:val="000000"/>
          <w:sz w:val="24"/>
          <w:szCs w:val="24"/>
          <w:rtl/>
        </w:rPr>
        <w:t xml:space="preserve"> </w:t>
      </w:r>
      <w:r>
        <w:rPr>
          <w:rFonts w:ascii="David-Reg" w:cs="David" w:hint="cs"/>
          <w:color w:val="000000"/>
          <w:sz w:val="24"/>
          <w:szCs w:val="24"/>
          <w:rtl/>
        </w:rPr>
        <w:t>התייבשו.</w:t>
      </w:r>
    </w:p>
    <w:p w:rsidR="000D5DA1" w:rsidRDefault="000D5DA1" w:rsidP="000D5DA1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</w:rPr>
      </w:pPr>
      <w:r>
        <w:rPr>
          <w:rFonts w:ascii="David-Reg" w:cs="David" w:hint="cs"/>
          <w:color w:val="000000"/>
          <w:sz w:val="24"/>
          <w:szCs w:val="24"/>
          <w:rtl/>
        </w:rPr>
        <w:t>את רשתות הצלייה ותבניות הבישול ניתן להוציא ולשטוף בכיור.</w:t>
      </w:r>
    </w:p>
    <w:p w:rsidR="003240EA" w:rsidRDefault="003240EA" w:rsidP="003240E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>את משטח הזכוכית ו</w:t>
      </w:r>
      <w:r w:rsidRPr="00761D2F">
        <w:rPr>
          <w:rFonts w:ascii="Arial" w:hAnsi="Arial" w:cs="David" w:hint="cs"/>
          <w:sz w:val="24"/>
          <w:szCs w:val="24"/>
          <w:rtl/>
        </w:rPr>
        <w:t>חלקים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של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 xml:space="preserve">אמייל </w:t>
      </w:r>
      <w:r>
        <w:rPr>
          <w:rFonts w:ascii="Arial" w:hAnsi="Arial" w:cs="David" w:hint="cs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יש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לרחוץ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עם ספוג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ו</w:t>
      </w:r>
      <w:r>
        <w:rPr>
          <w:rFonts w:ascii="Arial" w:hAnsi="Arial" w:cs="David" w:hint="cs"/>
          <w:sz w:val="24"/>
          <w:szCs w:val="24"/>
          <w:rtl/>
        </w:rPr>
        <w:t xml:space="preserve">מי </w:t>
      </w:r>
      <w:r w:rsidRPr="00761D2F">
        <w:rPr>
          <w:rFonts w:ascii="Arial" w:hAnsi="Arial" w:cs="David" w:hint="cs"/>
          <w:sz w:val="24"/>
          <w:szCs w:val="24"/>
          <w:rtl/>
        </w:rPr>
        <w:t>סבון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או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עם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חומר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ניקוי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עדין</w:t>
      </w:r>
      <w:r w:rsidRPr="00761D2F">
        <w:rPr>
          <w:rFonts w:ascii="Arial" w:hAnsi="Arial" w:cs="David"/>
          <w:sz w:val="24"/>
          <w:szCs w:val="24"/>
          <w:rtl/>
        </w:rPr>
        <w:t>.</w:t>
      </w:r>
    </w:p>
    <w:p w:rsidR="000D5DA1" w:rsidRPr="00761D2F" w:rsidRDefault="000D5DA1" w:rsidP="000D5DA1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Arial" w:hAnsi="Arial" w:cs="David"/>
          <w:sz w:val="24"/>
          <w:szCs w:val="24"/>
          <w:rtl/>
        </w:rPr>
      </w:pPr>
      <w:r w:rsidRPr="00761D2F">
        <w:rPr>
          <w:rFonts w:ascii="Arial" w:hAnsi="Arial" w:cs="David" w:hint="cs"/>
          <w:sz w:val="24"/>
          <w:szCs w:val="24"/>
          <w:rtl/>
        </w:rPr>
        <w:t>חלקי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נירוסטה</w:t>
      </w:r>
      <w:r>
        <w:rPr>
          <w:rFonts w:ascii="Arial" w:hAnsi="Arial" w:cs="David" w:hint="cs"/>
          <w:sz w:val="24"/>
          <w:szCs w:val="24"/>
          <w:rtl/>
        </w:rPr>
        <w:t xml:space="preserve"> - יש לנקות</w:t>
      </w:r>
      <w:r w:rsidRPr="00761D2F">
        <w:rPr>
          <w:rFonts w:ascii="Arial" w:hAnsi="Arial" w:cs="David" w:hint="cs"/>
          <w:sz w:val="24"/>
          <w:szCs w:val="24"/>
          <w:rtl/>
        </w:rPr>
        <w:t xml:space="preserve"> עם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מי סבון ול</w:t>
      </w:r>
      <w:r w:rsidRPr="00761D2F">
        <w:rPr>
          <w:rFonts w:ascii="Arial" w:hAnsi="Arial" w:cs="David" w:hint="cs"/>
          <w:sz w:val="24"/>
          <w:szCs w:val="24"/>
          <w:rtl/>
        </w:rPr>
        <w:t>אחר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מכן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לייבשם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עם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מטלית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רכה</w:t>
      </w:r>
      <w:r w:rsidRPr="00761D2F">
        <w:rPr>
          <w:rFonts w:ascii="Arial" w:hAnsi="Arial" w:cs="David"/>
          <w:sz w:val="24"/>
          <w:szCs w:val="24"/>
          <w:rtl/>
        </w:rPr>
        <w:t>.</w:t>
      </w:r>
    </w:p>
    <w:p w:rsidR="000D5DA1" w:rsidRDefault="000D5DA1" w:rsidP="000D5DA1">
      <w:pPr>
        <w:pStyle w:val="a9"/>
        <w:autoSpaceDE w:val="0"/>
        <w:autoSpaceDN w:val="0"/>
        <w:adjustRightInd w:val="0"/>
        <w:spacing w:after="0"/>
        <w:ind w:left="282"/>
        <w:jc w:val="both"/>
        <w:rPr>
          <w:rFonts w:ascii="Arial" w:hAnsi="Arial" w:cs="David"/>
          <w:sz w:val="24"/>
          <w:szCs w:val="24"/>
        </w:rPr>
      </w:pPr>
      <w:r w:rsidRPr="00761D2F">
        <w:rPr>
          <w:rFonts w:ascii="Arial" w:hAnsi="Arial" w:cs="David" w:hint="cs"/>
          <w:sz w:val="24"/>
          <w:szCs w:val="24"/>
          <w:rtl/>
        </w:rPr>
        <w:t>נירוסטה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יכול</w:t>
      </w:r>
      <w:r>
        <w:rPr>
          <w:rFonts w:ascii="Arial" w:hAnsi="Arial" w:cs="David" w:hint="cs"/>
          <w:sz w:val="24"/>
          <w:szCs w:val="24"/>
          <w:rtl/>
        </w:rPr>
        <w:t>ה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להיות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מוכת</w:t>
      </w:r>
      <w:r>
        <w:rPr>
          <w:rFonts w:ascii="Arial" w:hAnsi="Arial" w:cs="David" w:hint="cs"/>
          <w:sz w:val="24"/>
          <w:szCs w:val="24"/>
          <w:rtl/>
        </w:rPr>
        <w:t>מת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אם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היא נחשפת ממושכות</w:t>
      </w:r>
      <w:r w:rsidRPr="00761D2F">
        <w:rPr>
          <w:rFonts w:ascii="Arial" w:hAnsi="Arial" w:cs="David" w:hint="cs"/>
          <w:sz w:val="24"/>
          <w:szCs w:val="24"/>
          <w:rtl/>
        </w:rPr>
        <w:t xml:space="preserve"> עם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מים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המכילים אבנית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או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חומרי ניקוי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תוקפניים</w:t>
      </w:r>
      <w:r w:rsidRPr="00761D2F">
        <w:rPr>
          <w:rFonts w:ascii="Arial" w:hAnsi="Arial" w:cs="David"/>
          <w:sz w:val="24"/>
          <w:szCs w:val="24"/>
          <w:rtl/>
        </w:rPr>
        <w:t>.</w:t>
      </w:r>
      <w:r w:rsidRPr="00761D2F">
        <w:rPr>
          <w:rFonts w:ascii="Arial" w:hAnsi="Arial" w:cs="David" w:hint="cs"/>
          <w:sz w:val="24"/>
          <w:szCs w:val="24"/>
          <w:rtl/>
        </w:rPr>
        <w:t xml:space="preserve"> </w:t>
      </w:r>
    </w:p>
    <w:p w:rsidR="003240EA" w:rsidRDefault="003240EA" w:rsidP="003240E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Arial" w:hAnsi="Arial" w:cs="David"/>
          <w:sz w:val="24"/>
          <w:szCs w:val="24"/>
        </w:rPr>
      </w:pPr>
      <w:r w:rsidRPr="00761D2F">
        <w:rPr>
          <w:rFonts w:ascii="Arial" w:hAnsi="Arial" w:cs="David" w:hint="cs"/>
          <w:sz w:val="24"/>
          <w:szCs w:val="24"/>
          <w:rtl/>
        </w:rPr>
        <w:t>אין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 w:rsidRPr="00761D2F">
        <w:rPr>
          <w:rFonts w:ascii="Arial" w:hAnsi="Arial" w:cs="David" w:hint="cs"/>
          <w:sz w:val="24"/>
          <w:szCs w:val="24"/>
          <w:rtl/>
        </w:rPr>
        <w:t>להשתמש</w:t>
      </w:r>
      <w:r w:rsidRPr="00761D2F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 xml:space="preserve">בחומרי ניקוי חריפים, </w:t>
      </w:r>
      <w:r w:rsidRPr="00761D2F">
        <w:rPr>
          <w:rFonts w:ascii="Arial" w:hAnsi="Arial" w:cs="David" w:hint="cs"/>
          <w:sz w:val="24"/>
          <w:szCs w:val="24"/>
          <w:rtl/>
        </w:rPr>
        <w:t>ב</w:t>
      </w:r>
      <w:r>
        <w:rPr>
          <w:rFonts w:ascii="Arial" w:hAnsi="Arial" w:cs="David" w:hint="cs"/>
          <w:sz w:val="24"/>
          <w:szCs w:val="24"/>
          <w:rtl/>
        </w:rPr>
        <w:t xml:space="preserve">מכשיר </w:t>
      </w:r>
      <w:r w:rsidRPr="00761D2F">
        <w:rPr>
          <w:rFonts w:ascii="Arial" w:hAnsi="Arial" w:cs="David" w:hint="cs"/>
          <w:sz w:val="24"/>
          <w:szCs w:val="24"/>
          <w:rtl/>
        </w:rPr>
        <w:t>אדים</w:t>
      </w:r>
      <w:r w:rsidRPr="0096566F">
        <w:rPr>
          <w:rFonts w:ascii="Arial" w:hAnsi="Arial" w:cs="David" w:hint="cs"/>
          <w:sz w:val="24"/>
          <w:szCs w:val="24"/>
          <w:rtl/>
        </w:rPr>
        <w:t xml:space="preserve">, בחומרים שוחקים או </w:t>
      </w:r>
      <w:proofErr w:type="spellStart"/>
      <w:r w:rsidRPr="0096566F">
        <w:rPr>
          <w:rFonts w:ascii="Arial" w:hAnsi="Arial" w:cs="David" w:hint="cs"/>
          <w:sz w:val="24"/>
          <w:szCs w:val="24"/>
          <w:rtl/>
        </w:rPr>
        <w:t>קורזיביים</w:t>
      </w:r>
      <w:proofErr w:type="spellEnd"/>
      <w:r w:rsidRPr="0096566F">
        <w:rPr>
          <w:rFonts w:ascii="Arial" w:hAnsi="Arial" w:cs="David" w:hint="cs"/>
          <w:sz w:val="24"/>
          <w:szCs w:val="24"/>
          <w:rtl/>
        </w:rPr>
        <w:t xml:space="preserve"> לניקוי</w:t>
      </w:r>
      <w:r w:rsidRPr="0096566F">
        <w:rPr>
          <w:rFonts w:ascii="Arial" w:hAnsi="Arial" w:cs="David"/>
          <w:sz w:val="24"/>
          <w:szCs w:val="24"/>
          <w:rtl/>
        </w:rPr>
        <w:t xml:space="preserve"> </w:t>
      </w:r>
      <w:r w:rsidRPr="0096566F">
        <w:rPr>
          <w:rFonts w:ascii="Arial" w:hAnsi="Arial" w:cs="David" w:hint="cs"/>
          <w:sz w:val="24"/>
          <w:szCs w:val="24"/>
          <w:rtl/>
        </w:rPr>
        <w:t>ה</w:t>
      </w:r>
      <w:r>
        <w:rPr>
          <w:rFonts w:ascii="Arial" w:hAnsi="Arial" w:cs="David" w:hint="cs"/>
          <w:sz w:val="24"/>
          <w:szCs w:val="24"/>
          <w:rtl/>
        </w:rPr>
        <w:t>תנור</w:t>
      </w:r>
      <w:r w:rsidRPr="0096566F">
        <w:rPr>
          <w:rFonts w:ascii="Arial" w:hAnsi="Arial" w:cs="David" w:hint="cs"/>
          <w:sz w:val="24"/>
          <w:szCs w:val="24"/>
          <w:rtl/>
        </w:rPr>
        <w:t>.</w:t>
      </w:r>
    </w:p>
    <w:p w:rsidR="003240EA" w:rsidRDefault="003240EA" w:rsidP="003240E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>אסור לנקות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את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דלתות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הזכוכית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של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התנור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בחומרים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מחוספסים</w:t>
      </w:r>
      <w:r>
        <w:rPr>
          <w:rFonts w:ascii="Arial" w:hAnsi="Arial" w:cs="David" w:hint="cs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או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 xml:space="preserve">באביזרי </w:t>
      </w:r>
      <w:r w:rsidRPr="00093D6E">
        <w:rPr>
          <w:rFonts w:ascii="Arial" w:hAnsi="Arial" w:cs="David" w:hint="cs"/>
          <w:sz w:val="24"/>
          <w:szCs w:val="24"/>
          <w:rtl/>
        </w:rPr>
        <w:t>מתכת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חדים</w:t>
      </w:r>
      <w:r w:rsidRPr="00093D6E">
        <w:rPr>
          <w:rFonts w:ascii="Arial" w:hAnsi="Arial" w:cs="David"/>
          <w:sz w:val="24"/>
          <w:szCs w:val="24"/>
          <w:rtl/>
        </w:rPr>
        <w:t xml:space="preserve">, </w:t>
      </w:r>
      <w:r w:rsidRPr="00093D6E">
        <w:rPr>
          <w:rFonts w:ascii="Arial" w:hAnsi="Arial" w:cs="David" w:hint="cs"/>
          <w:sz w:val="24"/>
          <w:szCs w:val="24"/>
          <w:rtl/>
        </w:rPr>
        <w:t>שכן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הם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עלולים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לגרד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את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פני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השטח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ולגרום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לזכוכית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להתנפץ</w:t>
      </w:r>
      <w:r w:rsidRPr="00093D6E">
        <w:rPr>
          <w:rFonts w:ascii="Arial" w:hAnsi="Arial" w:cs="David"/>
          <w:sz w:val="24"/>
          <w:szCs w:val="24"/>
          <w:rtl/>
        </w:rPr>
        <w:t>.</w:t>
      </w:r>
    </w:p>
    <w:p w:rsidR="003240EA" w:rsidRDefault="003240EA" w:rsidP="003240E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David-Reg" w:cs="David"/>
          <w:color w:val="000000"/>
          <w:sz w:val="24"/>
          <w:szCs w:val="24"/>
        </w:rPr>
      </w:pPr>
      <w:r>
        <w:rPr>
          <w:rFonts w:ascii="David-Reg" w:cs="David" w:hint="cs"/>
          <w:color w:val="000000"/>
          <w:sz w:val="24"/>
          <w:szCs w:val="24"/>
          <w:rtl/>
        </w:rPr>
        <w:t xml:space="preserve">ניקיון, טיפול ואחזקה נכונים של התנור </w:t>
      </w:r>
      <w:r>
        <w:rPr>
          <w:rFonts w:ascii="David-Reg" w:cs="David"/>
          <w:color w:val="000000"/>
          <w:sz w:val="24"/>
          <w:szCs w:val="24"/>
          <w:rtl/>
        </w:rPr>
        <w:t>–</w:t>
      </w:r>
      <w:r>
        <w:rPr>
          <w:rFonts w:ascii="David-Reg" w:cs="David" w:hint="cs"/>
          <w:color w:val="000000"/>
          <w:sz w:val="24"/>
          <w:szCs w:val="24"/>
          <w:rtl/>
        </w:rPr>
        <w:t xml:space="preserve"> יאריכו את ימיו.</w:t>
      </w:r>
      <w:bookmarkStart w:id="0" w:name="_GoBack"/>
      <w:bookmarkEnd w:id="0"/>
    </w:p>
    <w:p w:rsidR="00F560CD" w:rsidRPr="00F560CD" w:rsidRDefault="00F560CD" w:rsidP="00F560CD">
      <w:pPr>
        <w:pStyle w:val="a9"/>
        <w:autoSpaceDE w:val="0"/>
        <w:autoSpaceDN w:val="0"/>
        <w:adjustRightInd w:val="0"/>
        <w:spacing w:after="0"/>
        <w:ind w:left="282"/>
        <w:jc w:val="both"/>
        <w:rPr>
          <w:rFonts w:ascii="David-Reg" w:cs="David"/>
          <w:color w:val="000000"/>
          <w:sz w:val="10"/>
          <w:szCs w:val="10"/>
          <w:rtl/>
        </w:rPr>
      </w:pPr>
    </w:p>
    <w:p w:rsidR="001755FA" w:rsidRPr="001755FA" w:rsidRDefault="001755FA" w:rsidP="001755FA">
      <w:pPr>
        <w:autoSpaceDE w:val="0"/>
        <w:autoSpaceDN w:val="0"/>
        <w:adjustRightInd w:val="0"/>
        <w:spacing w:after="0" w:line="240" w:lineRule="auto"/>
        <w:ind w:left="-1"/>
        <w:jc w:val="both"/>
        <w:rPr>
          <w:rFonts w:ascii="David-Reg" w:cs="David"/>
          <w:color w:val="000000"/>
          <w:sz w:val="10"/>
          <w:szCs w:val="10"/>
          <w:rtl/>
        </w:rPr>
      </w:pPr>
    </w:p>
    <w:p w:rsidR="003240EA" w:rsidRDefault="003240EA" w:rsidP="003240EA">
      <w:pPr>
        <w:autoSpaceDE w:val="0"/>
        <w:autoSpaceDN w:val="0"/>
        <w:adjustRightInd w:val="0"/>
        <w:spacing w:after="0" w:line="240" w:lineRule="auto"/>
        <w:rPr>
          <w:rFonts w:ascii="David-Bold" w:cs="David"/>
          <w:b/>
          <w:bCs/>
          <w:color w:val="FFFFFF" w:themeColor="background1"/>
          <w:sz w:val="24"/>
          <w:szCs w:val="24"/>
          <w:highlight w:val="black"/>
          <w:rtl/>
        </w:rPr>
      </w:pPr>
      <w:r w:rsidRPr="006E7290"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אזהר</w:t>
      </w:r>
      <w:r>
        <w:rPr>
          <w:rFonts w:ascii="David-Bold" w:cs="David" w:hint="cs"/>
          <w:b/>
          <w:bCs/>
          <w:color w:val="FFFFFF" w:themeColor="background1"/>
          <w:sz w:val="24"/>
          <w:szCs w:val="24"/>
          <w:highlight w:val="black"/>
          <w:rtl/>
        </w:rPr>
        <w:t>ות:</w:t>
      </w:r>
    </w:p>
    <w:p w:rsidR="003240EA" w:rsidRPr="000D5DA1" w:rsidRDefault="003240EA" w:rsidP="003240EA">
      <w:pPr>
        <w:autoSpaceDE w:val="0"/>
        <w:autoSpaceDN w:val="0"/>
        <w:adjustRightInd w:val="0"/>
        <w:spacing w:after="0" w:line="240" w:lineRule="auto"/>
        <w:rPr>
          <w:rFonts w:ascii="David-Bold" w:cs="David"/>
          <w:b/>
          <w:bCs/>
          <w:color w:val="FFFFFF" w:themeColor="background1"/>
          <w:sz w:val="10"/>
          <w:szCs w:val="10"/>
          <w:highlight w:val="black"/>
          <w:rtl/>
        </w:rPr>
      </w:pPr>
    </w:p>
    <w:p w:rsidR="003240EA" w:rsidRPr="003B77EF" w:rsidRDefault="003240EA" w:rsidP="003240E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Arial" w:hAnsi="Arial" w:cs="David"/>
          <w:sz w:val="24"/>
          <w:szCs w:val="24"/>
          <w:rtl/>
        </w:rPr>
      </w:pPr>
      <w:r w:rsidRPr="003B77EF">
        <w:rPr>
          <w:rFonts w:ascii="Arial" w:hAnsi="Arial" w:cs="David" w:hint="cs"/>
          <w:sz w:val="24"/>
          <w:szCs w:val="24"/>
          <w:rtl/>
        </w:rPr>
        <w:t>מכשיר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זה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אינו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מיועד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לשימוש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על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ידי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אדם</w:t>
      </w:r>
      <w:r w:rsidRPr="003B77EF">
        <w:rPr>
          <w:rFonts w:ascii="Arial" w:hAnsi="Arial" w:cs="David"/>
          <w:sz w:val="24"/>
          <w:szCs w:val="24"/>
          <w:rtl/>
        </w:rPr>
        <w:t xml:space="preserve"> (</w:t>
      </w:r>
      <w:r w:rsidRPr="003B77EF">
        <w:rPr>
          <w:rFonts w:ascii="Arial" w:hAnsi="Arial" w:cs="David" w:hint="cs"/>
          <w:sz w:val="24"/>
          <w:szCs w:val="24"/>
          <w:rtl/>
        </w:rPr>
        <w:t>כולל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ילדים</w:t>
      </w:r>
      <w:r w:rsidRPr="003B77EF">
        <w:rPr>
          <w:rFonts w:ascii="Arial" w:hAnsi="Arial" w:cs="David"/>
          <w:sz w:val="24"/>
          <w:szCs w:val="24"/>
          <w:rtl/>
        </w:rPr>
        <w:t xml:space="preserve">) </w:t>
      </w:r>
      <w:r w:rsidRPr="003B77EF">
        <w:rPr>
          <w:rFonts w:ascii="Arial" w:hAnsi="Arial" w:cs="David" w:hint="cs"/>
          <w:sz w:val="24"/>
          <w:szCs w:val="24"/>
          <w:rtl/>
        </w:rPr>
        <w:t>עם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מו</w:t>
      </w:r>
      <w:r>
        <w:rPr>
          <w:rFonts w:ascii="Arial" w:hAnsi="Arial" w:cs="David" w:hint="cs"/>
          <w:sz w:val="24"/>
          <w:szCs w:val="24"/>
          <w:rtl/>
        </w:rPr>
        <w:t>גבלות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פיזית</w:t>
      </w:r>
      <w:r w:rsidRPr="003B77EF">
        <w:rPr>
          <w:rFonts w:ascii="Arial" w:hAnsi="Arial" w:cs="David"/>
          <w:sz w:val="24"/>
          <w:szCs w:val="24"/>
          <w:rtl/>
        </w:rPr>
        <w:t xml:space="preserve">, </w:t>
      </w:r>
      <w:r w:rsidRPr="003B77EF">
        <w:rPr>
          <w:rFonts w:ascii="Arial" w:hAnsi="Arial" w:cs="David" w:hint="cs"/>
          <w:sz w:val="24"/>
          <w:szCs w:val="24"/>
          <w:rtl/>
        </w:rPr>
        <w:t>חושית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או נפשית</w:t>
      </w:r>
      <w:r w:rsidRPr="003B77EF">
        <w:rPr>
          <w:rFonts w:ascii="Arial" w:hAnsi="Arial" w:cs="David"/>
          <w:sz w:val="24"/>
          <w:szCs w:val="24"/>
          <w:rtl/>
        </w:rPr>
        <w:t xml:space="preserve">, </w:t>
      </w:r>
      <w:r w:rsidRPr="003B77EF">
        <w:rPr>
          <w:rFonts w:ascii="Arial" w:hAnsi="Arial" w:cs="David" w:hint="cs"/>
          <w:sz w:val="24"/>
          <w:szCs w:val="24"/>
          <w:rtl/>
        </w:rPr>
        <w:t>או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חוסר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ניסיון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וידע</w:t>
      </w:r>
      <w:r w:rsidRPr="003B77EF">
        <w:rPr>
          <w:rFonts w:ascii="Arial" w:hAnsi="Arial" w:cs="David"/>
          <w:sz w:val="24"/>
          <w:szCs w:val="24"/>
          <w:rtl/>
        </w:rPr>
        <w:t xml:space="preserve">, </w:t>
      </w:r>
      <w:r w:rsidRPr="003B77EF">
        <w:rPr>
          <w:rFonts w:ascii="Arial" w:hAnsi="Arial" w:cs="David" w:hint="cs"/>
          <w:sz w:val="24"/>
          <w:szCs w:val="24"/>
          <w:rtl/>
        </w:rPr>
        <w:t>אלא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 xml:space="preserve">בפיקוח או </w:t>
      </w:r>
      <w:r w:rsidRPr="003B77EF">
        <w:rPr>
          <w:rFonts w:ascii="Arial" w:hAnsi="Arial" w:cs="David" w:hint="cs"/>
          <w:sz w:val="24"/>
          <w:szCs w:val="24"/>
          <w:rtl/>
        </w:rPr>
        <w:t>אם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ניתנה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להם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הדרכ</w:t>
      </w:r>
      <w:r>
        <w:rPr>
          <w:rFonts w:ascii="Arial" w:hAnsi="Arial" w:cs="David" w:hint="cs"/>
          <w:sz w:val="24"/>
          <w:szCs w:val="24"/>
          <w:rtl/>
        </w:rPr>
        <w:t>ה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ל</w:t>
      </w:r>
      <w:r w:rsidRPr="003B77EF">
        <w:rPr>
          <w:rFonts w:ascii="Arial" w:hAnsi="Arial" w:cs="David" w:hint="cs"/>
          <w:sz w:val="24"/>
          <w:szCs w:val="24"/>
          <w:rtl/>
        </w:rPr>
        <w:t>שימוש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במכשיר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על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ידי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אדם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האחראי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לביטחונם</w:t>
      </w:r>
      <w:r w:rsidRPr="003B77EF">
        <w:rPr>
          <w:rFonts w:ascii="Arial" w:hAnsi="Arial" w:cs="David"/>
          <w:sz w:val="24"/>
          <w:szCs w:val="24"/>
          <w:rtl/>
        </w:rPr>
        <w:t>.</w:t>
      </w:r>
    </w:p>
    <w:p w:rsidR="003240EA" w:rsidRPr="003B77EF" w:rsidRDefault="003240EA" w:rsidP="003240E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 xml:space="preserve">יש לפקח על ילדים שלו ישחקו </w:t>
      </w:r>
      <w:r w:rsidRPr="003B77EF">
        <w:rPr>
          <w:rFonts w:ascii="Arial" w:hAnsi="Arial" w:cs="David" w:hint="cs"/>
          <w:sz w:val="24"/>
          <w:szCs w:val="24"/>
          <w:rtl/>
        </w:rPr>
        <w:t>עם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המכשיר</w:t>
      </w:r>
      <w:r w:rsidRPr="003B77EF">
        <w:rPr>
          <w:rFonts w:ascii="Arial" w:hAnsi="Arial" w:cs="David"/>
          <w:sz w:val="24"/>
          <w:szCs w:val="24"/>
          <w:rtl/>
        </w:rPr>
        <w:t>.</w:t>
      </w:r>
    </w:p>
    <w:p w:rsidR="003240EA" w:rsidRDefault="003240EA" w:rsidP="003240E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Arial" w:hAnsi="Arial" w:cs="David"/>
          <w:sz w:val="24"/>
          <w:szCs w:val="24"/>
        </w:rPr>
      </w:pPr>
      <w:r w:rsidRPr="003B77EF">
        <w:rPr>
          <w:rFonts w:ascii="Arial" w:hAnsi="Arial" w:cs="David" w:hint="cs"/>
          <w:sz w:val="24"/>
          <w:szCs w:val="24"/>
          <w:rtl/>
        </w:rPr>
        <w:t>בזמן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שהמכשיר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פועל</w:t>
      </w:r>
      <w:r w:rsidRPr="003B77EF">
        <w:rPr>
          <w:rFonts w:ascii="Arial" w:hAnsi="Arial" w:cs="David"/>
          <w:sz w:val="24"/>
          <w:szCs w:val="24"/>
          <w:rtl/>
        </w:rPr>
        <w:t xml:space="preserve">, </w:t>
      </w:r>
      <w:r>
        <w:rPr>
          <w:rFonts w:ascii="Arial" w:hAnsi="Arial" w:cs="David" w:hint="cs"/>
          <w:sz w:val="24"/>
          <w:szCs w:val="24"/>
          <w:rtl/>
        </w:rPr>
        <w:t>השגיחו על ה</w:t>
      </w:r>
      <w:r w:rsidRPr="003B77EF">
        <w:rPr>
          <w:rFonts w:ascii="Arial" w:hAnsi="Arial" w:cs="David" w:hint="cs"/>
          <w:sz w:val="24"/>
          <w:szCs w:val="24"/>
          <w:rtl/>
        </w:rPr>
        <w:t>ילדים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וודאו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שלא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יי</w:t>
      </w:r>
      <w:r>
        <w:rPr>
          <w:rFonts w:ascii="Arial" w:hAnsi="Arial" w:cs="David" w:hint="cs"/>
          <w:sz w:val="24"/>
          <w:szCs w:val="24"/>
          <w:rtl/>
        </w:rPr>
        <w:t>מצא</w:t>
      </w:r>
      <w:r w:rsidRPr="003B77EF">
        <w:rPr>
          <w:rFonts w:ascii="Arial" w:hAnsi="Arial" w:cs="David" w:hint="cs"/>
          <w:sz w:val="24"/>
          <w:szCs w:val="24"/>
          <w:rtl/>
        </w:rPr>
        <w:t>ו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ליד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ה</w:t>
      </w:r>
      <w:r>
        <w:rPr>
          <w:rFonts w:ascii="Arial" w:hAnsi="Arial" w:cs="David" w:hint="cs"/>
          <w:sz w:val="24"/>
          <w:szCs w:val="24"/>
          <w:rtl/>
        </w:rPr>
        <w:t>מכשיר.</w:t>
      </w:r>
    </w:p>
    <w:p w:rsidR="003240EA" w:rsidRPr="003B77EF" w:rsidRDefault="003240EA" w:rsidP="003240E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>אין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לגעת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במשטחי</w:t>
      </w:r>
      <w:r>
        <w:rPr>
          <w:rFonts w:ascii="Arial" w:hAnsi="Arial" w:cs="David" w:hint="cs"/>
          <w:sz w:val="24"/>
          <w:szCs w:val="24"/>
          <w:rtl/>
        </w:rPr>
        <w:t xml:space="preserve"> המכשיר לפני ש</w:t>
      </w:r>
      <w:r w:rsidRPr="003B77EF">
        <w:rPr>
          <w:rFonts w:ascii="Arial" w:hAnsi="Arial" w:cs="David" w:hint="cs"/>
          <w:sz w:val="24"/>
          <w:szCs w:val="24"/>
          <w:rtl/>
        </w:rPr>
        <w:t>התקררו</w:t>
      </w:r>
      <w:r w:rsidRPr="003B77EF">
        <w:rPr>
          <w:rFonts w:ascii="Arial" w:hAnsi="Arial" w:cs="David"/>
          <w:sz w:val="24"/>
          <w:szCs w:val="24"/>
          <w:rtl/>
        </w:rPr>
        <w:t>.</w:t>
      </w:r>
    </w:p>
    <w:p w:rsidR="003240EA" w:rsidRPr="00D91AEE" w:rsidRDefault="003240EA" w:rsidP="003240E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Arial" w:hAnsi="Arial" w:cs="David"/>
          <w:sz w:val="24"/>
          <w:szCs w:val="24"/>
        </w:rPr>
      </w:pPr>
      <w:r w:rsidRPr="003B77EF">
        <w:rPr>
          <w:rFonts w:ascii="Arial" w:hAnsi="Arial" w:cs="David" w:hint="cs"/>
          <w:sz w:val="24"/>
          <w:szCs w:val="24"/>
          <w:rtl/>
        </w:rPr>
        <w:t>לפני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ביצוע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תחזוקה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או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ניקוי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של המכשיר</w:t>
      </w:r>
      <w:r w:rsidRPr="003B77EF">
        <w:rPr>
          <w:rFonts w:ascii="Arial" w:hAnsi="Arial" w:cs="David"/>
          <w:sz w:val="24"/>
          <w:szCs w:val="24"/>
          <w:rtl/>
        </w:rPr>
        <w:t xml:space="preserve">, </w:t>
      </w:r>
      <w:r>
        <w:rPr>
          <w:rFonts w:ascii="Arial" w:hAnsi="Arial" w:cs="David" w:hint="cs"/>
          <w:sz w:val="24"/>
          <w:szCs w:val="24"/>
          <w:rtl/>
        </w:rPr>
        <w:t>יש להפסיק את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אספקת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 w:rsidRPr="003B77EF">
        <w:rPr>
          <w:rFonts w:ascii="Arial" w:hAnsi="Arial" w:cs="David" w:hint="cs"/>
          <w:sz w:val="24"/>
          <w:szCs w:val="24"/>
          <w:rtl/>
        </w:rPr>
        <w:t>החשמל</w:t>
      </w:r>
      <w:r w:rsidRPr="003B77EF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ולהמתין שיתקרר</w:t>
      </w:r>
      <w:r w:rsidRPr="003B77EF">
        <w:rPr>
          <w:rFonts w:ascii="Arial" w:hAnsi="Arial" w:cs="David"/>
          <w:sz w:val="24"/>
          <w:szCs w:val="24"/>
          <w:rtl/>
        </w:rPr>
        <w:t>.</w:t>
      </w:r>
    </w:p>
    <w:p w:rsidR="003240EA" w:rsidRDefault="003240EA" w:rsidP="003240E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ind w:left="282" w:hanging="283"/>
        <w:jc w:val="both"/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>אין לאחסן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בתא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האפייה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נוזלים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או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פריטים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שאינם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עומדים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בחום</w:t>
      </w:r>
      <w:r w:rsidRPr="00093D6E">
        <w:rPr>
          <w:rFonts w:ascii="Arial" w:hAnsi="Arial" w:cs="David"/>
          <w:sz w:val="24"/>
          <w:szCs w:val="24"/>
          <w:rtl/>
        </w:rPr>
        <w:t xml:space="preserve">, </w:t>
      </w:r>
      <w:r w:rsidRPr="00093D6E">
        <w:rPr>
          <w:rFonts w:ascii="Arial" w:hAnsi="Arial" w:cs="David" w:hint="cs"/>
          <w:sz w:val="24"/>
          <w:szCs w:val="24"/>
          <w:rtl/>
        </w:rPr>
        <w:t>כגון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נייר</w:t>
      </w:r>
      <w:r w:rsidRPr="00093D6E">
        <w:rPr>
          <w:rFonts w:ascii="Arial" w:hAnsi="Arial" w:cs="David"/>
          <w:sz w:val="24"/>
          <w:szCs w:val="24"/>
          <w:rtl/>
        </w:rPr>
        <w:t xml:space="preserve">, </w:t>
      </w:r>
      <w:proofErr w:type="spellStart"/>
      <w:r>
        <w:rPr>
          <w:rFonts w:ascii="Arial" w:hAnsi="Arial" w:cs="David" w:hint="cs"/>
          <w:sz w:val="24"/>
          <w:szCs w:val="24"/>
          <w:rtl/>
        </w:rPr>
        <w:t>אירוסולים</w:t>
      </w:r>
      <w:proofErr w:type="spellEnd"/>
      <w:r w:rsidRPr="00093D6E">
        <w:rPr>
          <w:rFonts w:ascii="Arial" w:hAnsi="Arial" w:cs="David"/>
          <w:sz w:val="24"/>
          <w:szCs w:val="24"/>
          <w:rtl/>
        </w:rPr>
        <w:t xml:space="preserve">, </w:t>
      </w:r>
      <w:r w:rsidRPr="00093D6E">
        <w:rPr>
          <w:rFonts w:ascii="Arial" w:hAnsi="Arial" w:cs="David" w:hint="cs"/>
          <w:sz w:val="24"/>
          <w:szCs w:val="24"/>
          <w:rtl/>
        </w:rPr>
        <w:t>גפרורים</w:t>
      </w:r>
      <w:r w:rsidRPr="00093D6E">
        <w:rPr>
          <w:rFonts w:ascii="Arial" w:hAnsi="Arial" w:cs="David"/>
          <w:sz w:val="24"/>
          <w:szCs w:val="24"/>
          <w:rtl/>
        </w:rPr>
        <w:t xml:space="preserve"> </w:t>
      </w:r>
      <w:r w:rsidRPr="00093D6E">
        <w:rPr>
          <w:rFonts w:ascii="Arial" w:hAnsi="Arial" w:cs="David" w:hint="cs"/>
          <w:sz w:val="24"/>
          <w:szCs w:val="24"/>
          <w:rtl/>
        </w:rPr>
        <w:t>וכדומה</w:t>
      </w:r>
      <w:r w:rsidRPr="00093D6E">
        <w:rPr>
          <w:rFonts w:ascii="Arial" w:hAnsi="Arial" w:cs="David"/>
          <w:sz w:val="24"/>
          <w:szCs w:val="24"/>
          <w:rtl/>
        </w:rPr>
        <w:t>.</w:t>
      </w:r>
    </w:p>
    <w:p w:rsidR="003240EA" w:rsidRPr="000D5DA1" w:rsidRDefault="003240EA" w:rsidP="000D5DA1">
      <w:pPr>
        <w:pStyle w:val="a9"/>
        <w:autoSpaceDE w:val="0"/>
        <w:autoSpaceDN w:val="0"/>
        <w:adjustRightInd w:val="0"/>
        <w:spacing w:after="0"/>
        <w:ind w:left="282"/>
        <w:jc w:val="both"/>
        <w:rPr>
          <w:rFonts w:cs="David"/>
          <w:sz w:val="24"/>
          <w:szCs w:val="24"/>
          <w:rtl/>
        </w:rPr>
      </w:pPr>
    </w:p>
    <w:p w:rsidR="003240EA" w:rsidRPr="00F560CD" w:rsidRDefault="003240EA" w:rsidP="003240EA">
      <w:pPr>
        <w:autoSpaceDE w:val="0"/>
        <w:autoSpaceDN w:val="0"/>
        <w:adjustRightInd w:val="0"/>
        <w:spacing w:after="0"/>
        <w:ind w:left="-1"/>
        <w:jc w:val="center"/>
        <w:rPr>
          <w:rFonts w:ascii="David-Bold" w:cs="David"/>
          <w:b/>
          <w:bCs/>
          <w:color w:val="FFFFFF" w:themeColor="background1"/>
          <w:sz w:val="30"/>
          <w:szCs w:val="36"/>
          <w:highlight w:val="black"/>
          <w:rtl/>
        </w:rPr>
      </w:pPr>
      <w:r w:rsidRPr="00F560CD">
        <w:rPr>
          <w:rFonts w:ascii="David-Bold" w:cs="David" w:hint="cs"/>
          <w:b/>
          <w:bCs/>
          <w:color w:val="FFFFFF" w:themeColor="background1"/>
          <w:sz w:val="30"/>
          <w:szCs w:val="36"/>
          <w:highlight w:val="black"/>
          <w:rtl/>
        </w:rPr>
        <w:t>טיפול בתנור ייעשה ע"י איש מקצוע מוסמך !</w:t>
      </w:r>
    </w:p>
    <w:p w:rsidR="006967F8" w:rsidRPr="009C2B86" w:rsidRDefault="000D5DA1" w:rsidP="00F560CD">
      <w:pPr>
        <w:spacing w:after="0"/>
        <w:jc w:val="both"/>
        <w:rPr>
          <w:rFonts w:cs="David"/>
          <w:sz w:val="24"/>
          <w:szCs w:val="24"/>
        </w:rPr>
      </w:pPr>
      <w:r w:rsidRPr="005E29F0">
        <w:rPr>
          <w:rFonts w:ascii="Arial" w:hAnsi="Arial"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3D061B" wp14:editId="561FEDCF">
                <wp:simplePos x="0" y="0"/>
                <wp:positionH relativeFrom="column">
                  <wp:posOffset>5741670</wp:posOffset>
                </wp:positionH>
                <wp:positionV relativeFrom="page">
                  <wp:posOffset>9597721</wp:posOffset>
                </wp:positionV>
                <wp:extent cx="1799590" cy="359410"/>
                <wp:effectExtent l="0" t="3810" r="6350" b="635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41C" w:rsidRPr="0059394A" w:rsidRDefault="0077741C" w:rsidP="0077741C">
                            <w:pPr>
                              <w:rPr>
                                <w:rFonts w:cs="David"/>
                                <w:sz w:val="16"/>
                                <w:szCs w:val="16"/>
                                <w:rtl/>
                              </w:rPr>
                            </w:pPr>
                            <w:proofErr w:type="spellStart"/>
                            <w:r w:rsidRPr="0059394A"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ג</w:t>
                            </w:r>
                            <w:r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י</w:t>
                            </w:r>
                            <w:r w:rsidRPr="0059394A"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רסה</w:t>
                            </w:r>
                            <w:proofErr w:type="spellEnd"/>
                            <w:r w:rsidRPr="0059394A"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 xml:space="preserve"> 170321 מק"ט 9630</w:t>
                            </w:r>
                            <w:r>
                              <w:rPr>
                                <w:rFonts w:cs="David" w:hint="cs"/>
                                <w:sz w:val="16"/>
                                <w:szCs w:val="16"/>
                                <w:rtl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3D061B" id="_x0000_s1029" type="#_x0000_t202" style="position:absolute;left:0;text-align:left;margin-left:452.1pt;margin-top:755.75pt;width:141.7pt;height:28.3pt;rotation:-90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" stroked="f">
                <v:textbox>
                  <w:txbxContent>
                    <w:p w:rsidR="0077741C" w:rsidRPr="0059394A" w:rsidRDefault="0077741C" w:rsidP="0077741C">
                      <w:pPr>
                        <w:rPr>
                          <w:rFonts w:cs="David"/>
                          <w:sz w:val="16"/>
                          <w:szCs w:val="16"/>
                          <w:rtl/>
                        </w:rPr>
                      </w:pPr>
                      <w:proofErr w:type="spellStart"/>
                      <w:r w:rsidRPr="0059394A"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ג</w:t>
                      </w:r>
                      <w:r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י</w:t>
                      </w:r>
                      <w:r w:rsidRPr="0059394A"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רסה</w:t>
                      </w:r>
                      <w:proofErr w:type="spellEnd"/>
                      <w:r w:rsidRPr="0059394A"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 xml:space="preserve"> 170321 מק"ט 9630</w:t>
                      </w:r>
                      <w:r>
                        <w:rPr>
                          <w:rFonts w:cs="David" w:hint="cs"/>
                          <w:sz w:val="16"/>
                          <w:szCs w:val="16"/>
                          <w:rtl/>
                        </w:rPr>
                        <w:t>92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967F8" w:rsidRPr="009C2B86" w:rsidSect="00C0193D">
      <w:pgSz w:w="11906" w:h="16838"/>
      <w:pgMar w:top="3686" w:right="1134" w:bottom="680" w:left="1134" w:header="284" w:footer="22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48D" w:rsidRDefault="0078148D" w:rsidP="007221D3">
      <w:pPr>
        <w:spacing w:after="0" w:line="240" w:lineRule="auto"/>
      </w:pPr>
      <w:r>
        <w:separator/>
      </w:r>
    </w:p>
  </w:endnote>
  <w:endnote w:type="continuationSeparator" w:id="0">
    <w:p w:rsidR="0078148D" w:rsidRDefault="0078148D" w:rsidP="00722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-Reg"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-Bold"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B14EA3" w:rsidTr="00F560CD">
      <w:tc>
        <w:tcPr>
          <w:tcW w:w="3284" w:type="dxa"/>
        </w:tcPr>
        <w:p w:rsidR="00B14EA3" w:rsidRDefault="00B14EA3" w:rsidP="00EE28DF">
          <w:pPr>
            <w:pStyle w:val="a5"/>
            <w:jc w:val="center"/>
            <w:rPr>
              <w:rtl/>
            </w:rPr>
          </w:pPr>
        </w:p>
      </w:tc>
      <w:tc>
        <w:tcPr>
          <w:tcW w:w="3285" w:type="dxa"/>
          <w:vAlign w:val="bottom"/>
        </w:tcPr>
        <w:p w:rsidR="00B14EA3" w:rsidRPr="00F560CD" w:rsidRDefault="00B14EA3" w:rsidP="00B14EA3">
          <w:pPr>
            <w:pStyle w:val="a5"/>
            <w:jc w:val="center"/>
            <w:rPr>
              <w:sz w:val="20"/>
              <w:szCs w:val="20"/>
              <w:rtl/>
            </w:rPr>
          </w:pPr>
          <w:r w:rsidRPr="00F560CD">
            <w:rPr>
              <w:sz w:val="20"/>
              <w:szCs w:val="20"/>
              <w:rtl/>
              <w:lang w:val="he-IL"/>
            </w:rPr>
            <w:t xml:space="preserve">עמוד </w:t>
          </w:r>
          <w:r w:rsidRPr="00F560CD">
            <w:rPr>
              <w:sz w:val="20"/>
              <w:szCs w:val="20"/>
              <w:rtl/>
            </w:rPr>
            <w:fldChar w:fldCharType="begin"/>
          </w:r>
          <w:r w:rsidRPr="00F560CD">
            <w:rPr>
              <w:sz w:val="20"/>
              <w:szCs w:val="20"/>
            </w:rPr>
            <w:instrText>PAGE  \* Arabic  \* MERGEFORMAT</w:instrText>
          </w:r>
          <w:r w:rsidRPr="00F560CD">
            <w:rPr>
              <w:sz w:val="20"/>
              <w:szCs w:val="20"/>
              <w:rtl/>
            </w:rPr>
            <w:fldChar w:fldCharType="separate"/>
          </w:r>
          <w:r w:rsidR="00CA24BC" w:rsidRPr="00CA24BC">
            <w:rPr>
              <w:noProof/>
              <w:sz w:val="20"/>
              <w:szCs w:val="20"/>
              <w:rtl/>
              <w:lang w:val="he-IL"/>
            </w:rPr>
            <w:t>4</w:t>
          </w:r>
          <w:r w:rsidRPr="00F560CD">
            <w:rPr>
              <w:sz w:val="20"/>
              <w:szCs w:val="20"/>
              <w:rtl/>
            </w:rPr>
            <w:fldChar w:fldCharType="end"/>
          </w:r>
          <w:r w:rsidRPr="00F560CD">
            <w:rPr>
              <w:sz w:val="20"/>
              <w:szCs w:val="20"/>
              <w:rtl/>
              <w:lang w:val="he-IL"/>
            </w:rPr>
            <w:t xml:space="preserve"> מתוך </w:t>
          </w:r>
          <w:r w:rsidRPr="00F560CD">
            <w:rPr>
              <w:sz w:val="20"/>
              <w:szCs w:val="20"/>
              <w:rtl/>
            </w:rPr>
            <w:fldChar w:fldCharType="begin"/>
          </w:r>
          <w:r w:rsidRPr="00F560CD">
            <w:rPr>
              <w:sz w:val="20"/>
              <w:szCs w:val="20"/>
            </w:rPr>
            <w:instrText>NUMPAGES  \* Arabic  \* MERGEFORMAT</w:instrText>
          </w:r>
          <w:r w:rsidRPr="00F560CD">
            <w:rPr>
              <w:sz w:val="20"/>
              <w:szCs w:val="20"/>
              <w:rtl/>
            </w:rPr>
            <w:fldChar w:fldCharType="separate"/>
          </w:r>
          <w:r w:rsidR="00CA24BC" w:rsidRPr="00CA24BC">
            <w:rPr>
              <w:noProof/>
              <w:sz w:val="20"/>
              <w:szCs w:val="20"/>
              <w:rtl/>
              <w:lang w:val="he-IL"/>
            </w:rPr>
            <w:t>4</w:t>
          </w:r>
          <w:r w:rsidRPr="00F560CD">
            <w:rPr>
              <w:sz w:val="20"/>
              <w:szCs w:val="20"/>
              <w:rtl/>
            </w:rPr>
            <w:fldChar w:fldCharType="end"/>
          </w:r>
        </w:p>
      </w:tc>
      <w:tc>
        <w:tcPr>
          <w:tcW w:w="3285" w:type="dxa"/>
        </w:tcPr>
        <w:p w:rsidR="00B14EA3" w:rsidRDefault="00B14EA3" w:rsidP="00B14EA3">
          <w:pPr>
            <w:pStyle w:val="a5"/>
            <w:jc w:val="right"/>
            <w:rPr>
              <w:rtl/>
            </w:rPr>
          </w:pPr>
          <w:r>
            <w:rPr>
              <w:noProof/>
            </w:rPr>
            <w:drawing>
              <wp:inline distT="0" distB="0" distL="0" distR="0" wp14:anchorId="348642F2" wp14:editId="1DC31E46">
                <wp:extent cx="655320" cy="588108"/>
                <wp:effectExtent l="0" t="0" r="0" b="2540"/>
                <wp:docPr id="10" name="תמונה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" cy="5881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45B66" w:rsidRDefault="00745B66" w:rsidP="00EE28DF">
    <w:pPr>
      <w:pStyle w:val="a5"/>
      <w:jc w:val="center"/>
      <w:rPr>
        <w:rtl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48D" w:rsidRDefault="0078148D" w:rsidP="007221D3">
      <w:pPr>
        <w:spacing w:after="0" w:line="240" w:lineRule="auto"/>
      </w:pPr>
      <w:r>
        <w:separator/>
      </w:r>
    </w:p>
  </w:footnote>
  <w:footnote w:type="continuationSeparator" w:id="0">
    <w:p w:rsidR="0078148D" w:rsidRDefault="0078148D" w:rsidP="00722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C92" w:rsidRDefault="00160BE7" w:rsidP="00FE5FB9">
    <w:pPr>
      <w:ind w:left="-540"/>
      <w:jc w:val="right"/>
      <w:rPr>
        <w:rtl/>
      </w:rPr>
    </w:pPr>
    <w:r w:rsidRPr="00160BE7">
      <w:rPr>
        <w:rFonts w:ascii="Arial" w:hAnsi="Arial" w:cs="David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20E5" wp14:editId="25CBE8EE">
              <wp:simplePos x="0" y="0"/>
              <wp:positionH relativeFrom="column">
                <wp:posOffset>-3175</wp:posOffset>
              </wp:positionH>
              <wp:positionV relativeFrom="paragraph">
                <wp:posOffset>1402080</wp:posOffset>
              </wp:positionV>
              <wp:extent cx="6156960" cy="685800"/>
              <wp:effectExtent l="0" t="0" r="15240" b="19050"/>
              <wp:wrapNone/>
              <wp:docPr id="8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615696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0BE7" w:rsidRPr="00BC67E9" w:rsidRDefault="00B66E2B" w:rsidP="0038059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>
                            <w:rPr>
                              <w:rFonts w:ascii="David-Bold" w:cs="David"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 xml:space="preserve">תנור </w:t>
                          </w:r>
                          <w:r w:rsidR="00BC67E9">
                            <w:rPr>
                              <w:rFonts w:ascii="David-Bold" w:cs="David"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 xml:space="preserve">אפיה </w:t>
                          </w:r>
                          <w:proofErr w:type="spellStart"/>
                          <w:r w:rsidR="009F7413">
                            <w:rPr>
                              <w:rFonts w:ascii="David-Bold" w:cs="David"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מולטיסיסטם</w:t>
                          </w:r>
                          <w:proofErr w:type="spellEnd"/>
                          <w:r w:rsidR="00BC67E9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 xml:space="preserve"> - </w:t>
                          </w:r>
                          <w:r w:rsidR="00BC67E9" w:rsidRPr="00BC67E9">
                            <w:rPr>
                              <w:rFonts w:ascii="David-Bold" w:cs="David"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גומחה</w:t>
                          </w:r>
                          <w:r w:rsidR="00BC67E9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 xml:space="preserve"> (</w:t>
                          </w:r>
                          <w:r w:rsidR="00BC67E9">
                            <w:rPr>
                              <w:rFonts w:asciiTheme="majorBidi" w:hAnsiTheme="majorBidi" w:cstheme="majorBidi"/>
                              <w:b/>
                              <w:bCs/>
                              <w:sz w:val="40"/>
                              <w:szCs w:val="40"/>
                            </w:rPr>
                            <w:t>BUI</w:t>
                          </w:r>
                          <w:r w:rsidR="00380593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40"/>
                              <w:szCs w:val="40"/>
                            </w:rPr>
                            <w:t>LT</w:t>
                          </w:r>
                          <w:r w:rsidR="00BC67E9">
                            <w:rPr>
                              <w:rFonts w:asciiTheme="majorBidi" w:hAnsiTheme="majorBidi" w:cstheme="majorBidi"/>
                              <w:b/>
                              <w:bCs/>
                              <w:sz w:val="40"/>
                              <w:szCs w:val="40"/>
                            </w:rPr>
                            <w:t xml:space="preserve"> IN</w:t>
                          </w:r>
                          <w:r w:rsidR="00BC67E9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)</w:t>
                          </w:r>
                        </w:p>
                        <w:p w:rsidR="00160BE7" w:rsidRDefault="00160BE7" w:rsidP="00F31D9C">
                          <w:pPr>
                            <w:jc w:val="center"/>
                            <w:rPr>
                              <w:rtl/>
                              <w:cs/>
                            </w:rPr>
                          </w:pPr>
                          <w:r w:rsidRPr="00745B66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יצרן: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7221D3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 xml:space="preserve">BOMPANI </w:t>
                          </w:r>
                          <w:r w:rsidRPr="007221D3">
                            <w:rPr>
                              <w:rFonts w:asciiTheme="majorBidi" w:hAnsiTheme="majorBidi" w:cstheme="majorBidi"/>
                              <w:b/>
                              <w:bCs/>
                              <w:sz w:val="18"/>
                              <w:szCs w:val="18"/>
                            </w:rPr>
                            <w:t>NORD SIGMA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   </w:t>
                          </w:r>
                          <w:r w:rsidRPr="00745B66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דג</w:t>
                          </w:r>
                          <w:r w:rsidR="000C2E3B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מי</w:t>
                          </w:r>
                          <w:r w:rsidRPr="00745B66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 xml:space="preserve">ם: </w:t>
                          </w:r>
                          <w:r w:rsidR="000C2E3B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 w:rsidR="0074418A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NS243</w:t>
                          </w:r>
                          <w:r w:rsidR="00F31D9C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ZY</w:t>
                          </w:r>
                          <w:r w:rsidR="0074418A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/E</w:t>
                          </w:r>
                          <w:r w:rsidR="000C2E3B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, </w:t>
                          </w:r>
                          <w:r w:rsidR="000C2E3B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NS</w:t>
                          </w:r>
                          <w:r w:rsidR="0074418A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240SL</w:t>
                          </w:r>
                          <w:r w:rsidR="000C2E3B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/</w:t>
                          </w:r>
                          <w:r w:rsidR="0074418A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.25pt;margin-top:110.4pt;width:484.8pt;height:5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" strokeweight="1.5pt">
              <v:textbox>
                <w:txbxContent>
                  <w:p w:rsidR="00160BE7" w:rsidRPr="00BC67E9" w:rsidRDefault="00B66E2B" w:rsidP="0038059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0"/>
                        <w:szCs w:val="40"/>
                        <w:rtl/>
                      </w:rPr>
                    </w:pPr>
                    <w:r>
                      <w:rPr>
                        <w:rFonts w:ascii="David-Bold" w:cs="David" w:hint="cs"/>
                        <w:b/>
                        <w:bCs/>
                        <w:sz w:val="48"/>
                        <w:szCs w:val="48"/>
                        <w:rtl/>
                      </w:rPr>
                      <w:t xml:space="preserve">תנור </w:t>
                    </w:r>
                    <w:r w:rsidR="00BC67E9">
                      <w:rPr>
                        <w:rFonts w:ascii="David-Bold" w:cs="David" w:hint="cs"/>
                        <w:b/>
                        <w:bCs/>
                        <w:sz w:val="48"/>
                        <w:szCs w:val="48"/>
                        <w:rtl/>
                      </w:rPr>
                      <w:t xml:space="preserve">אפיה </w:t>
                    </w:r>
                    <w:r w:rsidR="009F7413">
                      <w:rPr>
                        <w:rFonts w:ascii="David-Bold" w:cs="David" w:hint="cs"/>
                        <w:b/>
                        <w:bCs/>
                        <w:sz w:val="48"/>
                        <w:szCs w:val="48"/>
                        <w:rtl/>
                      </w:rPr>
                      <w:t>מולטיסיסטם</w:t>
                    </w:r>
                    <w:r w:rsidR="00BC67E9">
                      <w:rPr>
                        <w:rFonts w:asciiTheme="majorBidi" w:hAnsiTheme="majorBidi" w:cstheme="majorBidi" w:hint="cs"/>
                        <w:b/>
                        <w:bCs/>
                        <w:sz w:val="40"/>
                        <w:szCs w:val="40"/>
                        <w:rtl/>
                      </w:rPr>
                      <w:t xml:space="preserve"> - </w:t>
                    </w:r>
                    <w:r w:rsidR="00BC67E9" w:rsidRPr="00BC67E9">
                      <w:rPr>
                        <w:rFonts w:ascii="David-Bold" w:cs="David" w:hint="cs"/>
                        <w:b/>
                        <w:bCs/>
                        <w:sz w:val="48"/>
                        <w:szCs w:val="48"/>
                        <w:rtl/>
                      </w:rPr>
                      <w:t>גומחה</w:t>
                    </w:r>
                    <w:r w:rsidR="00BC67E9">
                      <w:rPr>
                        <w:rFonts w:asciiTheme="majorBidi" w:hAnsiTheme="majorBidi" w:cstheme="majorBidi" w:hint="cs"/>
                        <w:b/>
                        <w:bCs/>
                        <w:sz w:val="40"/>
                        <w:szCs w:val="40"/>
                        <w:rtl/>
                      </w:rPr>
                      <w:t xml:space="preserve"> (</w:t>
                    </w:r>
                    <w:r w:rsidR="00BC67E9">
                      <w:rPr>
                        <w:rFonts w:asciiTheme="majorBidi" w:hAnsiTheme="majorBidi" w:cstheme="majorBidi"/>
                        <w:b/>
                        <w:bCs/>
                        <w:sz w:val="40"/>
                        <w:szCs w:val="40"/>
                      </w:rPr>
                      <w:t>BUI</w:t>
                    </w:r>
                    <w:r w:rsidR="00380593">
                      <w:rPr>
                        <w:rFonts w:asciiTheme="majorBidi" w:hAnsiTheme="majorBidi" w:cstheme="majorBidi" w:hint="cs"/>
                        <w:b/>
                        <w:bCs/>
                        <w:sz w:val="40"/>
                        <w:szCs w:val="40"/>
                      </w:rPr>
                      <w:t>LT</w:t>
                    </w:r>
                    <w:r w:rsidR="00BC67E9">
                      <w:rPr>
                        <w:rFonts w:asciiTheme="majorBidi" w:hAnsiTheme="majorBidi" w:cstheme="majorBidi"/>
                        <w:b/>
                        <w:bCs/>
                        <w:sz w:val="40"/>
                        <w:szCs w:val="40"/>
                      </w:rPr>
                      <w:t xml:space="preserve"> IN</w:t>
                    </w:r>
                    <w:r w:rsidR="00BC67E9">
                      <w:rPr>
                        <w:rFonts w:asciiTheme="majorBidi" w:hAnsiTheme="majorBidi" w:cstheme="majorBidi" w:hint="cs"/>
                        <w:b/>
                        <w:bCs/>
                        <w:sz w:val="40"/>
                        <w:szCs w:val="40"/>
                        <w:rtl/>
                      </w:rPr>
                      <w:t>)</w:t>
                    </w:r>
                  </w:p>
                  <w:p w:rsidR="00160BE7" w:rsidRDefault="00160BE7" w:rsidP="00F31D9C">
                    <w:pPr>
                      <w:jc w:val="center"/>
                      <w:rPr>
                        <w:rtl/>
                        <w:cs/>
                      </w:rPr>
                    </w:pPr>
                    <w:r w:rsidRPr="00745B66">
                      <w:rPr>
                        <w:rFonts w:asciiTheme="majorBidi" w:hAnsiTheme="majorBidi" w:cstheme="majorBidi" w:hint="cs"/>
                        <w:b/>
                        <w:bCs/>
                        <w:sz w:val="32"/>
                        <w:szCs w:val="32"/>
                        <w:rtl/>
                      </w:rPr>
                      <w:t>יצרן: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Pr="007221D3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 xml:space="preserve">BOMPANI </w:t>
                    </w:r>
                    <w:r w:rsidRPr="007221D3">
                      <w:rPr>
                        <w:rFonts w:asciiTheme="majorBidi" w:hAnsiTheme="majorBidi" w:cstheme="majorBidi"/>
                        <w:b/>
                        <w:bCs/>
                        <w:sz w:val="18"/>
                        <w:szCs w:val="18"/>
                      </w:rPr>
                      <w:t>NORD SIGMA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   </w:t>
                    </w:r>
                    <w:r w:rsidRPr="00745B66">
                      <w:rPr>
                        <w:rFonts w:asciiTheme="majorBidi" w:hAnsiTheme="majorBidi" w:cstheme="majorBidi" w:hint="cs"/>
                        <w:b/>
                        <w:bCs/>
                        <w:sz w:val="32"/>
                        <w:szCs w:val="32"/>
                        <w:rtl/>
                      </w:rPr>
                      <w:t>דג</w:t>
                    </w:r>
                    <w:r w:rsidR="000C2E3B">
                      <w:rPr>
                        <w:rFonts w:asciiTheme="majorBidi" w:hAnsiTheme="majorBidi" w:cstheme="majorBidi" w:hint="cs"/>
                        <w:b/>
                        <w:bCs/>
                        <w:sz w:val="32"/>
                        <w:szCs w:val="32"/>
                        <w:rtl/>
                      </w:rPr>
                      <w:t>מי</w:t>
                    </w:r>
                    <w:r w:rsidRPr="00745B66">
                      <w:rPr>
                        <w:rFonts w:asciiTheme="majorBidi" w:hAnsiTheme="majorBidi" w:cstheme="majorBidi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ם: </w:t>
                    </w:r>
                    <w:r w:rsidR="000C2E3B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="0074418A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NS243</w:t>
                    </w:r>
                    <w:r w:rsidR="00F31D9C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ZY</w:t>
                    </w:r>
                    <w:r w:rsidR="0074418A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/E</w:t>
                    </w:r>
                    <w:r w:rsidR="000C2E3B">
                      <w:rPr>
                        <w:rFonts w:asciiTheme="majorBidi" w:hAnsiTheme="majorBidi" w:cstheme="majorBidi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, </w:t>
                    </w:r>
                    <w:r w:rsidR="000C2E3B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NS</w:t>
                    </w:r>
                    <w:r w:rsidR="0074418A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240SL</w:t>
                    </w:r>
                    <w:r w:rsidR="000C2E3B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/</w:t>
                    </w:r>
                    <w:r w:rsidR="0074418A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  <w:r w:rsidR="00137C92">
      <w:rPr>
        <w:noProof/>
        <w:rtl/>
      </w:rPr>
      <w:drawing>
        <wp:inline distT="0" distB="0" distL="0" distR="0" wp14:anchorId="1AB3B021" wp14:editId="7A78A845">
          <wp:extent cx="5585460" cy="1370915"/>
          <wp:effectExtent l="0" t="0" r="0" b="1270"/>
          <wp:docPr id="9" name="תמונה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5460" cy="13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0BE7" w:rsidRDefault="00160BE7" w:rsidP="00160BE7">
    <w:pPr>
      <w:ind w:left="-54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D4836"/>
    <w:multiLevelType w:val="hybridMultilevel"/>
    <w:tmpl w:val="4BC2E8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AB32EE"/>
    <w:multiLevelType w:val="hybridMultilevel"/>
    <w:tmpl w:val="178E158E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>
    <w:nsid w:val="0DD85261"/>
    <w:multiLevelType w:val="hybridMultilevel"/>
    <w:tmpl w:val="4BC2E8EC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12B964D0"/>
    <w:multiLevelType w:val="hybridMultilevel"/>
    <w:tmpl w:val="4BC2E8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7F7684"/>
    <w:multiLevelType w:val="hybridMultilevel"/>
    <w:tmpl w:val="B50AE354"/>
    <w:lvl w:ilvl="0" w:tplc="1F704DC4">
      <w:numFmt w:val="bullet"/>
      <w:lvlText w:val="-"/>
      <w:lvlJc w:val="left"/>
      <w:pPr>
        <w:ind w:left="720" w:hanging="360"/>
      </w:pPr>
      <w:rPr>
        <w:rFonts w:ascii="David-Reg" w:eastAsiaTheme="minorHAnsi" w:hAnsiTheme="minorHAnsi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792123"/>
    <w:multiLevelType w:val="hybridMultilevel"/>
    <w:tmpl w:val="E9A88DA4"/>
    <w:lvl w:ilvl="0" w:tplc="D9867E76">
      <w:start w:val="4"/>
      <w:numFmt w:val="bullet"/>
      <w:lvlText w:val="-"/>
      <w:lvlJc w:val="left"/>
      <w:pPr>
        <w:ind w:left="960" w:hanging="600"/>
      </w:pPr>
      <w:rPr>
        <w:rFonts w:ascii="Arial" w:eastAsiaTheme="minorHAnsi" w:hAnsi="Aria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936"/>
    <w:rsid w:val="0000146F"/>
    <w:rsid w:val="00001D53"/>
    <w:rsid w:val="000028F5"/>
    <w:rsid w:val="00021606"/>
    <w:rsid w:val="00031EE9"/>
    <w:rsid w:val="00033C9C"/>
    <w:rsid w:val="00040432"/>
    <w:rsid w:val="00040620"/>
    <w:rsid w:val="00047DB8"/>
    <w:rsid w:val="00056B0A"/>
    <w:rsid w:val="00062185"/>
    <w:rsid w:val="000825D0"/>
    <w:rsid w:val="000863C0"/>
    <w:rsid w:val="000A5454"/>
    <w:rsid w:val="000B746E"/>
    <w:rsid w:val="000C2E3B"/>
    <w:rsid w:val="000D5DA1"/>
    <w:rsid w:val="000E6982"/>
    <w:rsid w:val="000F20C5"/>
    <w:rsid w:val="000F6D20"/>
    <w:rsid w:val="000F77E9"/>
    <w:rsid w:val="00115501"/>
    <w:rsid w:val="0013253F"/>
    <w:rsid w:val="00137C92"/>
    <w:rsid w:val="00152546"/>
    <w:rsid w:val="00154872"/>
    <w:rsid w:val="00160BE7"/>
    <w:rsid w:val="00161AB8"/>
    <w:rsid w:val="00164155"/>
    <w:rsid w:val="001755FA"/>
    <w:rsid w:val="00177332"/>
    <w:rsid w:val="00186A57"/>
    <w:rsid w:val="00196A4F"/>
    <w:rsid w:val="001B056D"/>
    <w:rsid w:val="001C6750"/>
    <w:rsid w:val="001D1DA4"/>
    <w:rsid w:val="001E060A"/>
    <w:rsid w:val="001E2BCF"/>
    <w:rsid w:val="001E2EDD"/>
    <w:rsid w:val="002126E5"/>
    <w:rsid w:val="00227DAA"/>
    <w:rsid w:val="0023277A"/>
    <w:rsid w:val="00273711"/>
    <w:rsid w:val="00285934"/>
    <w:rsid w:val="00290313"/>
    <w:rsid w:val="002A17E9"/>
    <w:rsid w:val="002A3C0F"/>
    <w:rsid w:val="002D62B4"/>
    <w:rsid w:val="003039EA"/>
    <w:rsid w:val="003060D5"/>
    <w:rsid w:val="0031114B"/>
    <w:rsid w:val="003124AF"/>
    <w:rsid w:val="003240EA"/>
    <w:rsid w:val="00344B74"/>
    <w:rsid w:val="00380593"/>
    <w:rsid w:val="00380694"/>
    <w:rsid w:val="003B240B"/>
    <w:rsid w:val="003B5D1C"/>
    <w:rsid w:val="003B77EF"/>
    <w:rsid w:val="003C0E8F"/>
    <w:rsid w:val="003C4A80"/>
    <w:rsid w:val="003E3EAA"/>
    <w:rsid w:val="00401FF4"/>
    <w:rsid w:val="004221B1"/>
    <w:rsid w:val="00443832"/>
    <w:rsid w:val="004560A9"/>
    <w:rsid w:val="0046126A"/>
    <w:rsid w:val="00475361"/>
    <w:rsid w:val="004935EB"/>
    <w:rsid w:val="00496D47"/>
    <w:rsid w:val="004B03CD"/>
    <w:rsid w:val="004B6E00"/>
    <w:rsid w:val="004C5B47"/>
    <w:rsid w:val="004C6039"/>
    <w:rsid w:val="004E5CD5"/>
    <w:rsid w:val="004E7098"/>
    <w:rsid w:val="004F05E3"/>
    <w:rsid w:val="0053075F"/>
    <w:rsid w:val="00537E8F"/>
    <w:rsid w:val="00545202"/>
    <w:rsid w:val="00547027"/>
    <w:rsid w:val="00561B07"/>
    <w:rsid w:val="005839E8"/>
    <w:rsid w:val="005867BD"/>
    <w:rsid w:val="00590FB8"/>
    <w:rsid w:val="0059394A"/>
    <w:rsid w:val="00594145"/>
    <w:rsid w:val="005A7CF2"/>
    <w:rsid w:val="005B6D89"/>
    <w:rsid w:val="005E29F0"/>
    <w:rsid w:val="005E43EB"/>
    <w:rsid w:val="005F1FB0"/>
    <w:rsid w:val="00602FD1"/>
    <w:rsid w:val="00603F80"/>
    <w:rsid w:val="00604D89"/>
    <w:rsid w:val="006151F0"/>
    <w:rsid w:val="00665509"/>
    <w:rsid w:val="00675128"/>
    <w:rsid w:val="00693933"/>
    <w:rsid w:val="006967F8"/>
    <w:rsid w:val="006B3CB7"/>
    <w:rsid w:val="006B7A24"/>
    <w:rsid w:val="006C4C91"/>
    <w:rsid w:val="006D65EE"/>
    <w:rsid w:val="006E534F"/>
    <w:rsid w:val="00706B9C"/>
    <w:rsid w:val="007221D3"/>
    <w:rsid w:val="00722C92"/>
    <w:rsid w:val="0074418A"/>
    <w:rsid w:val="00744C5F"/>
    <w:rsid w:val="00745B66"/>
    <w:rsid w:val="0076199E"/>
    <w:rsid w:val="00761D2F"/>
    <w:rsid w:val="0077741C"/>
    <w:rsid w:val="0078148D"/>
    <w:rsid w:val="00783882"/>
    <w:rsid w:val="007A4B41"/>
    <w:rsid w:val="007C0E8A"/>
    <w:rsid w:val="007E4E79"/>
    <w:rsid w:val="007E52CB"/>
    <w:rsid w:val="007F1E5A"/>
    <w:rsid w:val="007F33F7"/>
    <w:rsid w:val="00803AAC"/>
    <w:rsid w:val="008073F9"/>
    <w:rsid w:val="00816946"/>
    <w:rsid w:val="00830A0A"/>
    <w:rsid w:val="008545A3"/>
    <w:rsid w:val="008545DF"/>
    <w:rsid w:val="0085509C"/>
    <w:rsid w:val="0087480D"/>
    <w:rsid w:val="008818BF"/>
    <w:rsid w:val="008B0AB9"/>
    <w:rsid w:val="009150EA"/>
    <w:rsid w:val="00916A85"/>
    <w:rsid w:val="009253A8"/>
    <w:rsid w:val="00943C4D"/>
    <w:rsid w:val="00944229"/>
    <w:rsid w:val="009525BF"/>
    <w:rsid w:val="00961B04"/>
    <w:rsid w:val="0096566F"/>
    <w:rsid w:val="00981496"/>
    <w:rsid w:val="00992839"/>
    <w:rsid w:val="0099531C"/>
    <w:rsid w:val="009A0373"/>
    <w:rsid w:val="009D5AFA"/>
    <w:rsid w:val="009F7413"/>
    <w:rsid w:val="00A42021"/>
    <w:rsid w:val="00A6044C"/>
    <w:rsid w:val="00A72B1F"/>
    <w:rsid w:val="00A814C6"/>
    <w:rsid w:val="00A86679"/>
    <w:rsid w:val="00A934D2"/>
    <w:rsid w:val="00AA1695"/>
    <w:rsid w:val="00AB1411"/>
    <w:rsid w:val="00AB749D"/>
    <w:rsid w:val="00AC11FF"/>
    <w:rsid w:val="00AD1B9C"/>
    <w:rsid w:val="00AD70EB"/>
    <w:rsid w:val="00AE3AA5"/>
    <w:rsid w:val="00AE538D"/>
    <w:rsid w:val="00AE5DB8"/>
    <w:rsid w:val="00B04B1B"/>
    <w:rsid w:val="00B125AB"/>
    <w:rsid w:val="00B14B04"/>
    <w:rsid w:val="00B14EA3"/>
    <w:rsid w:val="00B229CB"/>
    <w:rsid w:val="00B24F96"/>
    <w:rsid w:val="00B25CA5"/>
    <w:rsid w:val="00B30897"/>
    <w:rsid w:val="00B34A1C"/>
    <w:rsid w:val="00B37745"/>
    <w:rsid w:val="00B44278"/>
    <w:rsid w:val="00B604D2"/>
    <w:rsid w:val="00B66E2B"/>
    <w:rsid w:val="00B8170C"/>
    <w:rsid w:val="00B91FB9"/>
    <w:rsid w:val="00BA2003"/>
    <w:rsid w:val="00BA5A4B"/>
    <w:rsid w:val="00BA6DAA"/>
    <w:rsid w:val="00BC67E9"/>
    <w:rsid w:val="00BC754B"/>
    <w:rsid w:val="00BE7EF1"/>
    <w:rsid w:val="00C0193D"/>
    <w:rsid w:val="00C12A7A"/>
    <w:rsid w:val="00C40834"/>
    <w:rsid w:val="00C55936"/>
    <w:rsid w:val="00C5688C"/>
    <w:rsid w:val="00C610DA"/>
    <w:rsid w:val="00C63319"/>
    <w:rsid w:val="00C64001"/>
    <w:rsid w:val="00C834E3"/>
    <w:rsid w:val="00CA24BC"/>
    <w:rsid w:val="00CB12D6"/>
    <w:rsid w:val="00CB66E3"/>
    <w:rsid w:val="00CC7C0D"/>
    <w:rsid w:val="00CD2486"/>
    <w:rsid w:val="00CE66FF"/>
    <w:rsid w:val="00D037CD"/>
    <w:rsid w:val="00D23F43"/>
    <w:rsid w:val="00D34031"/>
    <w:rsid w:val="00D42672"/>
    <w:rsid w:val="00D44C11"/>
    <w:rsid w:val="00D45DE3"/>
    <w:rsid w:val="00D57C94"/>
    <w:rsid w:val="00D61D33"/>
    <w:rsid w:val="00D82E38"/>
    <w:rsid w:val="00D838F7"/>
    <w:rsid w:val="00D83D99"/>
    <w:rsid w:val="00D87043"/>
    <w:rsid w:val="00DB1D45"/>
    <w:rsid w:val="00DC7A14"/>
    <w:rsid w:val="00DD07CB"/>
    <w:rsid w:val="00DF24FE"/>
    <w:rsid w:val="00DF47CE"/>
    <w:rsid w:val="00E024C8"/>
    <w:rsid w:val="00E25183"/>
    <w:rsid w:val="00E407EF"/>
    <w:rsid w:val="00E53846"/>
    <w:rsid w:val="00E90A16"/>
    <w:rsid w:val="00E97883"/>
    <w:rsid w:val="00EB23A3"/>
    <w:rsid w:val="00ED0758"/>
    <w:rsid w:val="00ED2AAE"/>
    <w:rsid w:val="00EE2202"/>
    <w:rsid w:val="00EE28DF"/>
    <w:rsid w:val="00F0201B"/>
    <w:rsid w:val="00F141AB"/>
    <w:rsid w:val="00F24D09"/>
    <w:rsid w:val="00F31D9C"/>
    <w:rsid w:val="00F4397E"/>
    <w:rsid w:val="00F560CD"/>
    <w:rsid w:val="00F675E0"/>
    <w:rsid w:val="00F96DC0"/>
    <w:rsid w:val="00F97435"/>
    <w:rsid w:val="00FB65AD"/>
    <w:rsid w:val="00FE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93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221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221D3"/>
  </w:style>
  <w:style w:type="paragraph" w:styleId="a5">
    <w:name w:val="footer"/>
    <w:basedOn w:val="a"/>
    <w:link w:val="a6"/>
    <w:uiPriority w:val="99"/>
    <w:unhideWhenUsed/>
    <w:rsid w:val="007221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221D3"/>
  </w:style>
  <w:style w:type="paragraph" w:styleId="a7">
    <w:name w:val="Balloon Text"/>
    <w:basedOn w:val="a"/>
    <w:link w:val="a8"/>
    <w:uiPriority w:val="99"/>
    <w:semiHidden/>
    <w:unhideWhenUsed/>
    <w:rsid w:val="0072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7221D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B77EF"/>
    <w:pPr>
      <w:ind w:left="720"/>
      <w:contextualSpacing/>
    </w:pPr>
  </w:style>
  <w:style w:type="table" w:styleId="aa">
    <w:name w:val="Table Grid"/>
    <w:basedOn w:val="a1"/>
    <w:uiPriority w:val="59"/>
    <w:rsid w:val="00C55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93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221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221D3"/>
  </w:style>
  <w:style w:type="paragraph" w:styleId="a5">
    <w:name w:val="footer"/>
    <w:basedOn w:val="a"/>
    <w:link w:val="a6"/>
    <w:uiPriority w:val="99"/>
    <w:unhideWhenUsed/>
    <w:rsid w:val="007221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221D3"/>
  </w:style>
  <w:style w:type="paragraph" w:styleId="a7">
    <w:name w:val="Balloon Text"/>
    <w:basedOn w:val="a"/>
    <w:link w:val="a8"/>
    <w:uiPriority w:val="99"/>
    <w:semiHidden/>
    <w:unhideWhenUsed/>
    <w:rsid w:val="0072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7221D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B77EF"/>
    <w:pPr>
      <w:ind w:left="720"/>
      <w:contextualSpacing/>
    </w:pPr>
  </w:style>
  <w:style w:type="table" w:styleId="aa">
    <w:name w:val="Table Grid"/>
    <w:basedOn w:val="a1"/>
    <w:uiPriority w:val="59"/>
    <w:rsid w:val="00C55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png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2.bin"/><Relationship Id="rId10" Type="http://schemas.openxmlformats.org/officeDocument/2006/relationships/image" Target="media/image2.tiff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oleObject" Target="embeddings/oleObject1.bin"/><Relationship Id="rId22" Type="http://schemas.openxmlformats.org/officeDocument/2006/relationships/image" Target="media/image10.png"/><Relationship Id="rId27" Type="http://schemas.openxmlformats.org/officeDocument/2006/relationships/oleObject" Target="embeddings/oleObject7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9E8C5-552D-4086-B767-C74D7412E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4</Pages>
  <Words>769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 Alkoby</dc:creator>
  <cp:lastModifiedBy>Tal Alkoby</cp:lastModifiedBy>
  <cp:revision>69</cp:revision>
  <cp:lastPrinted>2017-05-07T08:03:00Z</cp:lastPrinted>
  <dcterms:created xsi:type="dcterms:W3CDTF">2017-03-23T07:20:00Z</dcterms:created>
  <dcterms:modified xsi:type="dcterms:W3CDTF">2017-05-07T08:03:00Z</dcterms:modified>
</cp:coreProperties>
</file>